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3DB" w:rsidRPr="00451471" w:rsidRDefault="0028588C" w:rsidP="00C72F52">
      <w:pPr>
        <w:pBdr>
          <w:top w:val="single" w:sz="4" w:space="1" w:color="auto"/>
          <w:left w:val="single" w:sz="4" w:space="4" w:color="auto"/>
          <w:bottom w:val="single" w:sz="4" w:space="1" w:color="auto"/>
          <w:right w:val="single" w:sz="4" w:space="4" w:color="auto"/>
        </w:pBdr>
        <w:jc w:val="center"/>
        <w:rPr>
          <w:b/>
          <w:bCs/>
          <w:noProof/>
          <w:color w:val="000000" w:themeColor="text1"/>
          <w:sz w:val="72"/>
          <w:szCs w:val="72"/>
          <w:highlight w:val="yellow"/>
        </w:rPr>
      </w:pPr>
      <w:bookmarkStart w:id="0" w:name="_GoBack"/>
      <w:bookmarkEnd w:id="0"/>
      <w:r w:rsidRPr="00451471">
        <w:rPr>
          <w:b/>
          <w:bCs/>
          <w:noProof/>
          <w:color w:val="000000" w:themeColor="text1"/>
          <w:sz w:val="72"/>
          <w:szCs w:val="72"/>
          <w:highlight w:val="yellow"/>
        </w:rPr>
        <w:t>T.C</w:t>
      </w:r>
      <w:r w:rsidR="00B52481" w:rsidRPr="00451471">
        <w:rPr>
          <w:b/>
          <w:bCs/>
          <w:noProof/>
          <w:color w:val="000000" w:themeColor="text1"/>
          <w:sz w:val="72"/>
          <w:szCs w:val="72"/>
          <w:highlight w:val="yellow"/>
        </w:rPr>
        <w:t>.</w:t>
      </w:r>
    </w:p>
    <w:p w:rsidR="0028588C" w:rsidRPr="00451471" w:rsidRDefault="0082518A" w:rsidP="00C72F52">
      <w:pPr>
        <w:pBdr>
          <w:top w:val="single" w:sz="4" w:space="1" w:color="auto"/>
          <w:left w:val="single" w:sz="4" w:space="4" w:color="auto"/>
          <w:bottom w:val="single" w:sz="4" w:space="1" w:color="auto"/>
          <w:right w:val="single" w:sz="4" w:space="4" w:color="auto"/>
        </w:pBdr>
        <w:jc w:val="center"/>
        <w:rPr>
          <w:b/>
          <w:bCs/>
          <w:noProof/>
          <w:color w:val="000000" w:themeColor="text1"/>
          <w:sz w:val="72"/>
          <w:szCs w:val="72"/>
          <w:highlight w:val="yellow"/>
        </w:rPr>
      </w:pPr>
      <w:r w:rsidRPr="00451471">
        <w:rPr>
          <w:b/>
          <w:bCs/>
          <w:noProof/>
          <w:color w:val="000000" w:themeColor="text1"/>
          <w:sz w:val="72"/>
          <w:szCs w:val="72"/>
          <w:highlight w:val="yellow"/>
        </w:rPr>
        <w:t xml:space="preserve">YÜKSEKOVA </w:t>
      </w:r>
      <w:r w:rsidR="0028588C" w:rsidRPr="00451471">
        <w:rPr>
          <w:b/>
          <w:bCs/>
          <w:noProof/>
          <w:color w:val="000000" w:themeColor="text1"/>
          <w:sz w:val="72"/>
          <w:szCs w:val="72"/>
          <w:highlight w:val="yellow"/>
        </w:rPr>
        <w:t>KAYMAKAMLIĞI</w:t>
      </w:r>
    </w:p>
    <w:p w:rsidR="0028588C" w:rsidRPr="00451471" w:rsidRDefault="00451471" w:rsidP="00C72F52">
      <w:pPr>
        <w:pBdr>
          <w:top w:val="single" w:sz="4" w:space="1" w:color="auto"/>
          <w:left w:val="single" w:sz="4" w:space="4" w:color="auto"/>
          <w:bottom w:val="single" w:sz="4" w:space="1" w:color="auto"/>
          <w:right w:val="single" w:sz="4" w:space="4" w:color="auto"/>
        </w:pBdr>
        <w:jc w:val="center"/>
        <w:rPr>
          <w:b/>
          <w:bCs/>
          <w:noProof/>
          <w:color w:val="000000" w:themeColor="text1"/>
          <w:sz w:val="72"/>
          <w:szCs w:val="72"/>
        </w:rPr>
      </w:pPr>
      <w:r>
        <w:rPr>
          <w:b/>
          <w:bCs/>
          <w:noProof/>
          <w:color w:val="000000" w:themeColor="text1"/>
          <w:sz w:val="72"/>
          <w:szCs w:val="72"/>
          <w:highlight w:val="yellow"/>
        </w:rPr>
        <w:t>FARABİ</w:t>
      </w:r>
      <w:r w:rsidR="0082518A" w:rsidRPr="00451471">
        <w:rPr>
          <w:b/>
          <w:bCs/>
          <w:noProof/>
          <w:color w:val="000000" w:themeColor="text1"/>
          <w:sz w:val="72"/>
          <w:szCs w:val="72"/>
          <w:highlight w:val="yellow"/>
        </w:rPr>
        <w:t xml:space="preserve"> ANADOLU LİSESİ</w:t>
      </w:r>
      <w:r w:rsidR="0028588C" w:rsidRPr="00451471">
        <w:rPr>
          <w:b/>
          <w:bCs/>
          <w:noProof/>
          <w:color w:val="000000" w:themeColor="text1"/>
          <w:sz w:val="72"/>
          <w:szCs w:val="72"/>
          <w:highlight w:val="yellow"/>
        </w:rPr>
        <w:t xml:space="preserve"> MÜDÜRLÜĞÜ</w:t>
      </w:r>
    </w:p>
    <w:p w:rsidR="0028588C" w:rsidRPr="00A47F2F" w:rsidRDefault="0028588C" w:rsidP="00C72F52">
      <w:pPr>
        <w:pBdr>
          <w:top w:val="single" w:sz="4" w:space="1" w:color="auto"/>
          <w:left w:val="single" w:sz="4" w:space="4" w:color="auto"/>
          <w:bottom w:val="single" w:sz="4" w:space="1" w:color="auto"/>
          <w:right w:val="single" w:sz="4" w:space="4" w:color="auto"/>
        </w:pBdr>
        <w:jc w:val="center"/>
        <w:rPr>
          <w:b/>
          <w:bCs/>
          <w:noProof/>
          <w:szCs w:val="24"/>
        </w:rPr>
      </w:pPr>
    </w:p>
    <w:p w:rsidR="0028588C" w:rsidRPr="00A47F2F" w:rsidRDefault="0028588C" w:rsidP="00C72F52">
      <w:pPr>
        <w:pBdr>
          <w:top w:val="single" w:sz="4" w:space="1" w:color="auto"/>
          <w:left w:val="single" w:sz="4" w:space="4" w:color="auto"/>
          <w:bottom w:val="single" w:sz="4" w:space="1" w:color="auto"/>
          <w:right w:val="single" w:sz="4" w:space="4" w:color="auto"/>
        </w:pBdr>
        <w:jc w:val="center"/>
        <w:rPr>
          <w:b/>
          <w:bCs/>
          <w:noProof/>
          <w:szCs w:val="24"/>
        </w:rPr>
      </w:pPr>
    </w:p>
    <w:p w:rsidR="0028588C" w:rsidRPr="00A47F2F" w:rsidRDefault="0028588C" w:rsidP="00C72F52">
      <w:pPr>
        <w:pBdr>
          <w:top w:val="single" w:sz="4" w:space="1" w:color="auto"/>
          <w:left w:val="single" w:sz="4" w:space="4" w:color="auto"/>
          <w:bottom w:val="single" w:sz="4" w:space="1" w:color="auto"/>
          <w:right w:val="single" w:sz="4" w:space="4" w:color="auto"/>
        </w:pBdr>
        <w:jc w:val="center"/>
        <w:rPr>
          <w:b/>
          <w:bCs/>
          <w:noProof/>
          <w:szCs w:val="24"/>
        </w:rPr>
      </w:pPr>
    </w:p>
    <w:p w:rsidR="0028588C" w:rsidRPr="00A47F2F" w:rsidRDefault="0028588C" w:rsidP="00C72F52">
      <w:pPr>
        <w:pBdr>
          <w:top w:val="single" w:sz="4" w:space="1" w:color="auto"/>
          <w:left w:val="single" w:sz="4" w:space="4" w:color="auto"/>
          <w:bottom w:val="single" w:sz="4" w:space="1" w:color="auto"/>
          <w:right w:val="single" w:sz="4" w:space="4" w:color="auto"/>
        </w:pBdr>
        <w:jc w:val="center"/>
        <w:rPr>
          <w:b/>
          <w:bCs/>
          <w:noProof/>
          <w:szCs w:val="24"/>
        </w:rPr>
      </w:pPr>
    </w:p>
    <w:p w:rsidR="0028588C" w:rsidRPr="00A47F2F" w:rsidRDefault="0028588C" w:rsidP="00C72F52">
      <w:pPr>
        <w:pBdr>
          <w:top w:val="single" w:sz="4" w:space="1" w:color="auto"/>
          <w:left w:val="single" w:sz="4" w:space="4" w:color="auto"/>
          <w:bottom w:val="single" w:sz="4" w:space="1" w:color="auto"/>
          <w:right w:val="single" w:sz="4" w:space="4" w:color="auto"/>
        </w:pBdr>
        <w:jc w:val="center"/>
        <w:rPr>
          <w:b/>
          <w:bCs/>
          <w:noProof/>
          <w:szCs w:val="24"/>
        </w:rPr>
      </w:pPr>
    </w:p>
    <w:p w:rsidR="00E22B8A" w:rsidRDefault="00E22B8A" w:rsidP="00C72F52">
      <w:pPr>
        <w:pBdr>
          <w:top w:val="single" w:sz="4" w:space="1" w:color="auto"/>
          <w:left w:val="single" w:sz="4" w:space="4" w:color="auto"/>
          <w:bottom w:val="single" w:sz="4" w:space="1" w:color="auto"/>
          <w:right w:val="single" w:sz="4" w:space="4" w:color="auto"/>
        </w:pBdr>
        <w:jc w:val="center"/>
        <w:rPr>
          <w:b/>
          <w:bCs/>
          <w:noProof/>
          <w:sz w:val="40"/>
          <w:szCs w:val="24"/>
        </w:rPr>
      </w:pPr>
    </w:p>
    <w:p w:rsidR="00C72F52" w:rsidRPr="00C72F52" w:rsidRDefault="0028588C" w:rsidP="00C72F52">
      <w:pPr>
        <w:pBdr>
          <w:top w:val="single" w:sz="4" w:space="1" w:color="auto"/>
          <w:left w:val="single" w:sz="4" w:space="4" w:color="auto"/>
          <w:bottom w:val="single" w:sz="4" w:space="1" w:color="auto"/>
          <w:right w:val="single" w:sz="4" w:space="4" w:color="auto"/>
        </w:pBdr>
        <w:jc w:val="center"/>
        <w:rPr>
          <w:b/>
          <w:bCs/>
          <w:noProof/>
          <w:sz w:val="48"/>
          <w:szCs w:val="48"/>
        </w:rPr>
      </w:pPr>
      <w:r w:rsidRPr="00C72F52">
        <w:rPr>
          <w:b/>
          <w:bCs/>
          <w:noProof/>
          <w:sz w:val="48"/>
          <w:szCs w:val="48"/>
        </w:rPr>
        <w:t>2019-2023 STRATEJİK PLANI</w:t>
      </w:r>
    </w:p>
    <w:p w:rsidR="00FB43DB" w:rsidRPr="00A47F2F" w:rsidRDefault="0001634F" w:rsidP="00673303">
      <w:pPr>
        <w:rPr>
          <w:b/>
          <w:bCs/>
          <w:noProof/>
          <w:szCs w:val="24"/>
        </w:rPr>
      </w:pPr>
      <w:r>
        <w:rPr>
          <w:b/>
          <w:bCs/>
          <w:noProof/>
          <w:szCs w:val="24"/>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DC3C73" w:rsidRPr="00A47F2F" w:rsidRDefault="008374DA" w:rsidP="00E648E1">
      <w:pPr>
        <w:pStyle w:val="Balk1"/>
        <w:rPr>
          <w:sz w:val="24"/>
          <w:szCs w:val="24"/>
        </w:rPr>
      </w:pPr>
      <w:r w:rsidRPr="00A47F2F">
        <w:rPr>
          <w:bCs/>
          <w:noProof/>
          <w:sz w:val="24"/>
          <w:szCs w:val="24"/>
        </w:rPr>
        <w:br w:type="page"/>
      </w:r>
      <w:bookmarkStart w:id="1" w:name="_Toc531097530"/>
      <w:commentRangeStart w:id="2"/>
      <w:r w:rsidR="00BB57AE" w:rsidRPr="00A47F2F">
        <w:rPr>
          <w:szCs w:val="24"/>
        </w:rPr>
        <w:lastRenderedPageBreak/>
        <w:t>Sunuş</w:t>
      </w:r>
      <w:commentRangeEnd w:id="2"/>
      <w:r w:rsidR="00373590">
        <w:rPr>
          <w:rStyle w:val="AklamaBavurusu"/>
          <w:rFonts w:eastAsia="Times New Roman"/>
          <w:b w:val="0"/>
          <w:color w:val="auto"/>
        </w:rPr>
        <w:commentReference w:id="2"/>
      </w:r>
      <w:bookmarkEnd w:id="1"/>
    </w:p>
    <w:p w:rsidR="009A1022" w:rsidRDefault="009A1022" w:rsidP="003929CD">
      <w:pPr>
        <w:jc w:val="center"/>
        <w:rPr>
          <w:rFonts w:ascii="Times New Roman" w:hAnsi="Times New Roman"/>
        </w:rPr>
      </w:pPr>
    </w:p>
    <w:p w:rsidR="003929CD" w:rsidRPr="00311537" w:rsidRDefault="003929CD" w:rsidP="003929CD">
      <w:pPr>
        <w:jc w:val="center"/>
        <w:rPr>
          <w:rFonts w:ascii="Times New Roman" w:hAnsi="Times New Roman"/>
        </w:rPr>
      </w:pPr>
      <w:r w:rsidRPr="00311537">
        <w:rPr>
          <w:rFonts w:ascii="Times New Roman" w:hAnsi="Times New Roman"/>
        </w:rPr>
        <w:t>ÖNSÖZ</w:t>
      </w:r>
    </w:p>
    <w:p w:rsidR="003929CD" w:rsidRPr="00311537" w:rsidRDefault="003929CD" w:rsidP="003929CD">
      <w:pPr>
        <w:autoSpaceDE w:val="0"/>
        <w:autoSpaceDN w:val="0"/>
        <w:adjustRightInd w:val="0"/>
        <w:jc w:val="both"/>
      </w:pPr>
    </w:p>
    <w:p w:rsidR="003929CD" w:rsidRPr="00311537" w:rsidRDefault="003929CD" w:rsidP="003929CD">
      <w:pPr>
        <w:jc w:val="both"/>
        <w:rPr>
          <w:sz w:val="22"/>
          <w:szCs w:val="22"/>
        </w:rPr>
      </w:pPr>
      <w:r w:rsidRPr="00311537">
        <w:rPr>
          <w:sz w:val="22"/>
          <w:szCs w:val="22"/>
        </w:rPr>
        <w:t xml:space="preserve">                      G</w:t>
      </w:r>
      <w:r w:rsidRPr="00311537">
        <w:rPr>
          <w:iCs/>
          <w:sz w:val="22"/>
          <w:szCs w:val="22"/>
        </w:rPr>
        <w:t xml:space="preserve">eçmişten günümüze gelirken var olan yaratıcılığın getirdiği teknolojik ve sosyal anlamda </w:t>
      </w:r>
      <w:r w:rsidRPr="00311537">
        <w:rPr>
          <w:sz w:val="22"/>
          <w:szCs w:val="22"/>
        </w:rPr>
        <w:t>gelişmişliğin ulaştığı hız, artık kaçınılmazları da önümüze sererek kendini göstermektedir. Güçlü ekonomik ve sosyal yapı, güçlü bir ülke olmanın ve tüm değişikliklerde dimdik ayakta durabilmenin kaçınılmazlığı da oldukça büyük önem taşımaktadır. Gelişen ve sürekliliği izlenebilen, bilgi ve planlama temellerine dayanan güçlü bir yaşam standardı ve ekonomik yapı; stratejik amaçlar, hedefler ve planlanmış zaman diliminde gerçekleşecek uygulama faaliyetleri ile (STRATEJİK PLAN) oluşabilmektedir.</w:t>
      </w:r>
    </w:p>
    <w:p w:rsidR="009A1022" w:rsidRDefault="003929CD" w:rsidP="003929CD">
      <w:pPr>
        <w:jc w:val="both"/>
        <w:rPr>
          <w:sz w:val="22"/>
          <w:szCs w:val="22"/>
        </w:rPr>
      </w:pPr>
      <w:r w:rsidRPr="00311537">
        <w:rPr>
          <w:sz w:val="22"/>
          <w:szCs w:val="22"/>
        </w:rPr>
        <w:t xml:space="preserve">                </w:t>
      </w:r>
    </w:p>
    <w:p w:rsidR="00C72F52" w:rsidRDefault="003929CD" w:rsidP="009A1022">
      <w:pPr>
        <w:ind w:firstLine="708"/>
        <w:jc w:val="both"/>
        <w:rPr>
          <w:sz w:val="22"/>
          <w:szCs w:val="22"/>
        </w:rPr>
      </w:pPr>
      <w:r>
        <w:rPr>
          <w:sz w:val="22"/>
          <w:szCs w:val="22"/>
        </w:rPr>
        <w:t xml:space="preserve">Okulumuz </w:t>
      </w:r>
      <w:r w:rsidRPr="00311537">
        <w:rPr>
          <w:sz w:val="22"/>
          <w:szCs w:val="22"/>
        </w:rPr>
        <w:t xml:space="preserve">misyon, vizyon ve stratejik planını ilk olarak 2000 yılında belirlemiştir. </w:t>
      </w:r>
      <w:r w:rsidR="00C72F52">
        <w:rPr>
          <w:sz w:val="22"/>
          <w:szCs w:val="22"/>
        </w:rPr>
        <w:t xml:space="preserve">Son yayınlanan </w:t>
      </w:r>
      <w:r w:rsidR="009A1022">
        <w:rPr>
          <w:sz w:val="22"/>
          <w:szCs w:val="22"/>
        </w:rPr>
        <w:t>2023 Eğitim Vizyon Belgesi</w:t>
      </w:r>
      <w:r w:rsidR="00C72F52">
        <w:rPr>
          <w:sz w:val="22"/>
          <w:szCs w:val="22"/>
        </w:rPr>
        <w:t xml:space="preserve"> ile beraber öğrencilerimize daha renkli, daha güzel ve öğrenmeyi kolaylaştıracak, sevdirecek bir eğitim öğretim ortamı oluşturmak hedefiyle hareket edip o doğrultuda faaliyet gösteriyoruz. </w:t>
      </w:r>
    </w:p>
    <w:p w:rsidR="00C72F52" w:rsidRDefault="00C72F52" w:rsidP="009A1022">
      <w:pPr>
        <w:ind w:firstLine="708"/>
        <w:jc w:val="both"/>
        <w:rPr>
          <w:sz w:val="22"/>
          <w:szCs w:val="22"/>
        </w:rPr>
      </w:pPr>
    </w:p>
    <w:p w:rsidR="003929CD" w:rsidRPr="00311537" w:rsidRDefault="00C72F52" w:rsidP="009A1022">
      <w:pPr>
        <w:ind w:firstLine="708"/>
        <w:jc w:val="both"/>
        <w:rPr>
          <w:sz w:val="22"/>
          <w:szCs w:val="22"/>
        </w:rPr>
      </w:pPr>
      <w:r>
        <w:rPr>
          <w:sz w:val="22"/>
          <w:szCs w:val="22"/>
        </w:rPr>
        <w:t xml:space="preserve">Öğrenci ve öğretmeni işin içine daha fazla sokarak, öğrenme / öğretme işini bizzat kurgulama, dizayn etme noktasında; “iyi insan” şiarıyla hareket ediyor, bu sloganı tüm faaliyetlerin merkezine veya bir yerine yerleştirmeye, yoğurmaya azami gayret gösteriyoruz. </w:t>
      </w:r>
      <w:r w:rsidR="003929CD" w:rsidRPr="00311537">
        <w:rPr>
          <w:sz w:val="22"/>
          <w:szCs w:val="22"/>
        </w:rPr>
        <w:t>Okulumuz, daha iyi bir eğitim s</w:t>
      </w:r>
      <w:r w:rsidR="003929CD">
        <w:rPr>
          <w:sz w:val="22"/>
          <w:szCs w:val="22"/>
        </w:rPr>
        <w:t>eviyesine ulaşmak düşüncesiyle s</w:t>
      </w:r>
      <w:r w:rsidR="003929CD" w:rsidRPr="00311537">
        <w:rPr>
          <w:sz w:val="22"/>
          <w:szCs w:val="22"/>
        </w:rPr>
        <w:t>ürekli yenilenmeyi ve kalite kültürünü kendisine ilke edinmeyi amaçlamaktadır.</w:t>
      </w:r>
      <w:r w:rsidR="003929CD">
        <w:rPr>
          <w:sz w:val="22"/>
          <w:szCs w:val="22"/>
        </w:rPr>
        <w:t xml:space="preserve"> </w:t>
      </w:r>
      <w:r w:rsidR="003929CD" w:rsidRPr="00311537">
        <w:rPr>
          <w:sz w:val="22"/>
          <w:szCs w:val="22"/>
        </w:rPr>
        <w:t xml:space="preserve">Kalite kültürü oluşturmak için eğitim ve öğretim başta olmak üzere insan kaynakları ve kurumsallaşma, sosyal faaliyetler,  alt yapı, toplumla ilişkiler ve kurumlar </w:t>
      </w:r>
      <w:r w:rsidR="003929CD">
        <w:rPr>
          <w:sz w:val="22"/>
          <w:szCs w:val="22"/>
        </w:rPr>
        <w:t>arası ilişkileri kapsayan 2019-2023</w:t>
      </w:r>
      <w:r w:rsidR="003929CD" w:rsidRPr="00311537">
        <w:rPr>
          <w:sz w:val="22"/>
          <w:szCs w:val="22"/>
        </w:rPr>
        <w:t xml:space="preserve"> stratejik planı hazırlanmıştır.</w:t>
      </w:r>
    </w:p>
    <w:p w:rsidR="009A1022" w:rsidRDefault="003929CD" w:rsidP="003929CD">
      <w:pPr>
        <w:jc w:val="both"/>
        <w:rPr>
          <w:sz w:val="22"/>
          <w:szCs w:val="22"/>
        </w:rPr>
      </w:pPr>
      <w:r w:rsidRPr="00311537">
        <w:rPr>
          <w:sz w:val="22"/>
          <w:szCs w:val="22"/>
        </w:rPr>
        <w:t xml:space="preserve">            </w:t>
      </w:r>
    </w:p>
    <w:p w:rsidR="003929CD" w:rsidRPr="00311537" w:rsidRDefault="003929CD" w:rsidP="009A1022">
      <w:pPr>
        <w:ind w:firstLine="708"/>
        <w:jc w:val="both"/>
        <w:rPr>
          <w:sz w:val="22"/>
          <w:szCs w:val="22"/>
        </w:rPr>
      </w:pPr>
      <w:r w:rsidRPr="00311537">
        <w:rPr>
          <w:sz w:val="22"/>
          <w:szCs w:val="22"/>
        </w:rPr>
        <w:lastRenderedPageBreak/>
        <w:t>Büyük önder Atatürk’ü örnek alan bizler</w:t>
      </w:r>
      <w:r w:rsidRPr="00311537">
        <w:rPr>
          <w:bCs/>
          <w:sz w:val="22"/>
          <w:szCs w:val="22"/>
        </w:rPr>
        <w:t>;</w:t>
      </w:r>
      <w:r>
        <w:rPr>
          <w:bCs/>
          <w:sz w:val="22"/>
          <w:szCs w:val="22"/>
        </w:rPr>
        <w:t xml:space="preserve"> </w:t>
      </w:r>
      <w:r w:rsidRPr="00311537">
        <w:rPr>
          <w:bCs/>
          <w:sz w:val="22"/>
          <w:szCs w:val="22"/>
        </w:rPr>
        <w:t>Çağa uyum sağlamış</w:t>
      </w:r>
      <w:r w:rsidRPr="00311537">
        <w:rPr>
          <w:sz w:val="22"/>
          <w:szCs w:val="22"/>
        </w:rPr>
        <w:t>, çağı yönlendiren gençler yetiştirmek için kurulan okulumuz, geleceğimiz teminatı olan öğrencilerimizi daha iyi imkanlarla yetişip, düşünce ufku ve yenilikçi ruhu açık Türkiye Cumhuriyeti’nin çıtasını daha yükseklere taşıyan bireyler olması için öğretmenleri ve idarecileriyle özverili bir şekilde tüm azmimizle çalışmaktayız.</w:t>
      </w:r>
    </w:p>
    <w:p w:rsidR="009A1022" w:rsidRDefault="003929CD" w:rsidP="003929CD">
      <w:pPr>
        <w:jc w:val="both"/>
        <w:rPr>
          <w:bCs/>
          <w:sz w:val="22"/>
          <w:szCs w:val="22"/>
        </w:rPr>
      </w:pPr>
      <w:r w:rsidRPr="00311537">
        <w:rPr>
          <w:bCs/>
          <w:sz w:val="22"/>
          <w:szCs w:val="22"/>
        </w:rPr>
        <w:t xml:space="preserve">          </w:t>
      </w:r>
    </w:p>
    <w:p w:rsidR="003929CD" w:rsidRPr="00311537" w:rsidRDefault="003929CD" w:rsidP="009A1022">
      <w:pPr>
        <w:ind w:firstLine="708"/>
        <w:jc w:val="both"/>
        <w:rPr>
          <w:sz w:val="22"/>
          <w:szCs w:val="22"/>
        </w:rPr>
      </w:pPr>
      <w:r w:rsidRPr="00311537">
        <w:rPr>
          <w:bCs/>
          <w:sz w:val="22"/>
          <w:szCs w:val="22"/>
        </w:rPr>
        <w:t xml:space="preserve">Farabi Anadolu Lisesi olarak en büyük amacımız </w:t>
      </w:r>
      <w:r w:rsidRPr="00311537">
        <w:rPr>
          <w:sz w:val="22"/>
          <w:szCs w:val="22"/>
        </w:rPr>
        <w:t>yalnızca lise mezunu gençler yetiştirmek değil, girdikleri her türlü ortamda çevresindekilere ışık tutan, hayata hazır</w:t>
      </w:r>
      <w:r>
        <w:rPr>
          <w:sz w:val="22"/>
          <w:szCs w:val="22"/>
        </w:rPr>
        <w:t>,  hayatı aydınlatan</w:t>
      </w:r>
      <w:r w:rsidRPr="00311537">
        <w:rPr>
          <w:sz w:val="22"/>
          <w:szCs w:val="22"/>
        </w:rPr>
        <w:t xml:space="preserve">, bizleri daha da ileriye götürecek gençler yetiştirmektir. İdare ve öğretmen kadrosuyla bizler çağa ayak uydurmuş, </w:t>
      </w:r>
      <w:r>
        <w:rPr>
          <w:sz w:val="22"/>
          <w:szCs w:val="22"/>
        </w:rPr>
        <w:t xml:space="preserve">2023 Eğitim Vizyon Belgesi ışığında </w:t>
      </w:r>
      <w:r w:rsidRPr="00311537">
        <w:rPr>
          <w:sz w:val="22"/>
          <w:szCs w:val="22"/>
        </w:rPr>
        <w:t>yeniliklere açık, Türkiye Cumhuriyeti’ni daha da yükseltecek gençler yetiştirmeyi ilke edinmiş bulunmaktayız.</w:t>
      </w:r>
    </w:p>
    <w:p w:rsidR="009A1022" w:rsidRDefault="003929CD" w:rsidP="003929CD">
      <w:pPr>
        <w:jc w:val="both"/>
        <w:rPr>
          <w:sz w:val="22"/>
          <w:szCs w:val="22"/>
        </w:rPr>
      </w:pPr>
      <w:r w:rsidRPr="00311537">
        <w:rPr>
          <w:sz w:val="22"/>
          <w:szCs w:val="22"/>
        </w:rPr>
        <w:t xml:space="preserve">             </w:t>
      </w:r>
    </w:p>
    <w:p w:rsidR="003929CD" w:rsidRPr="00311537" w:rsidRDefault="003929CD" w:rsidP="009A1022">
      <w:pPr>
        <w:ind w:firstLine="708"/>
        <w:jc w:val="both"/>
        <w:rPr>
          <w:sz w:val="22"/>
          <w:szCs w:val="22"/>
        </w:rPr>
      </w:pPr>
      <w:r w:rsidRPr="00311537">
        <w:rPr>
          <w:bCs/>
          <w:sz w:val="22"/>
          <w:szCs w:val="22"/>
        </w:rPr>
        <w:t xml:space="preserve">Farabi Anadolu Lisesi </w:t>
      </w:r>
      <w:r w:rsidRPr="00311537">
        <w:rPr>
          <w:sz w:val="22"/>
          <w:szCs w:val="22"/>
        </w:rPr>
        <w:t>stratejik planlama ç</w:t>
      </w:r>
      <w:r>
        <w:rPr>
          <w:sz w:val="22"/>
          <w:szCs w:val="22"/>
        </w:rPr>
        <w:t>alışmasına önce durum tespiti, yani okulun SWOT</w:t>
      </w:r>
      <w:r w:rsidRPr="00311537">
        <w:rPr>
          <w:sz w:val="22"/>
          <w:szCs w:val="22"/>
        </w:rPr>
        <w:t xml:space="preserve"> analizi yapılarak başlanmıştır. SWOT analizi tüm </w:t>
      </w:r>
      <w:r>
        <w:rPr>
          <w:sz w:val="22"/>
          <w:szCs w:val="22"/>
        </w:rPr>
        <w:t xml:space="preserve">idari personelin ve </w:t>
      </w:r>
      <w:r w:rsidRPr="00311537">
        <w:rPr>
          <w:sz w:val="22"/>
          <w:szCs w:val="22"/>
        </w:rPr>
        <w:t>öğretmen</w:t>
      </w:r>
      <w:r>
        <w:rPr>
          <w:sz w:val="22"/>
          <w:szCs w:val="22"/>
        </w:rPr>
        <w:t>lerin  katılımıyla</w:t>
      </w:r>
      <w:r w:rsidRPr="00311537">
        <w:rPr>
          <w:sz w:val="22"/>
          <w:szCs w:val="22"/>
        </w:rPr>
        <w:t xml:space="preserve"> uzun  süren bir  çalışma sonucu ilk şeklini almış, varılan genel sonuçların  sadeleştirilmesi ise  Okul  yönetimi ile  öğretmenlerden den oluşan beş kişilik bir kurul tara</w:t>
      </w:r>
      <w:r>
        <w:rPr>
          <w:sz w:val="22"/>
          <w:szCs w:val="22"/>
        </w:rPr>
        <w:t xml:space="preserve">fından yapılmıştır. Daha sonra </w:t>
      </w:r>
      <w:r w:rsidRPr="00311537">
        <w:rPr>
          <w:sz w:val="22"/>
          <w:szCs w:val="22"/>
        </w:rPr>
        <w:t xml:space="preserve">SWOT </w:t>
      </w:r>
      <w:r>
        <w:rPr>
          <w:sz w:val="22"/>
          <w:szCs w:val="22"/>
        </w:rPr>
        <w:t>analizi sonuçlarına göre</w:t>
      </w:r>
      <w:r w:rsidRPr="00311537">
        <w:rPr>
          <w:sz w:val="22"/>
          <w:szCs w:val="22"/>
        </w:rPr>
        <w:t xml:space="preserve"> stratejik</w:t>
      </w:r>
      <w:r>
        <w:rPr>
          <w:sz w:val="22"/>
          <w:szCs w:val="22"/>
        </w:rPr>
        <w:t xml:space="preserve"> planlama</w:t>
      </w:r>
      <w:r w:rsidRPr="00311537">
        <w:rPr>
          <w:sz w:val="22"/>
          <w:szCs w:val="22"/>
        </w:rPr>
        <w:t xml:space="preserve"> aşamasına geçilmiştir. Bu </w:t>
      </w:r>
      <w:r>
        <w:rPr>
          <w:sz w:val="22"/>
          <w:szCs w:val="22"/>
        </w:rPr>
        <w:t xml:space="preserve">süreçte </w:t>
      </w:r>
      <w:r w:rsidRPr="00311537">
        <w:rPr>
          <w:sz w:val="22"/>
          <w:szCs w:val="22"/>
        </w:rPr>
        <w:t xml:space="preserve">okulun amaçları, hedefleri, hedeflere ulaşmak için gerekli stratejiler, eylem planı </w:t>
      </w:r>
      <w:r>
        <w:rPr>
          <w:sz w:val="22"/>
          <w:szCs w:val="22"/>
        </w:rPr>
        <w:t xml:space="preserve">ve sonuçta başarı veya başarısızlığın </w:t>
      </w:r>
      <w:r w:rsidRPr="00311537">
        <w:rPr>
          <w:sz w:val="22"/>
          <w:szCs w:val="22"/>
        </w:rPr>
        <w:t>göstergeleri ortaya konulmuştur. Denilebilir ki SWOT analizi bir kilometre taşıdı</w:t>
      </w:r>
      <w:r>
        <w:rPr>
          <w:sz w:val="22"/>
          <w:szCs w:val="22"/>
        </w:rPr>
        <w:t xml:space="preserve">r okulumuzun bugünkü </w:t>
      </w:r>
      <w:r w:rsidRPr="00311537">
        <w:rPr>
          <w:sz w:val="22"/>
          <w:szCs w:val="22"/>
        </w:rPr>
        <w:t>resmidir</w:t>
      </w:r>
      <w:r>
        <w:rPr>
          <w:sz w:val="22"/>
          <w:szCs w:val="22"/>
        </w:rPr>
        <w:t xml:space="preserve"> ve stratejik planlama ise</w:t>
      </w:r>
      <w:r w:rsidRPr="00311537">
        <w:rPr>
          <w:sz w:val="22"/>
          <w:szCs w:val="22"/>
        </w:rPr>
        <w:t xml:space="preserve"> bugünden yarına nasıl hazırlanmamız gerektiğine </w:t>
      </w:r>
      <w:r>
        <w:rPr>
          <w:sz w:val="22"/>
          <w:szCs w:val="22"/>
        </w:rPr>
        <w:t xml:space="preserve">dair kalıcı bir </w:t>
      </w:r>
      <w:r w:rsidRPr="00311537">
        <w:rPr>
          <w:sz w:val="22"/>
          <w:szCs w:val="22"/>
        </w:rPr>
        <w:t>belgedir.</w:t>
      </w:r>
    </w:p>
    <w:p w:rsidR="009A1022" w:rsidRDefault="009A1022" w:rsidP="009A1022">
      <w:pPr>
        <w:ind w:firstLine="708"/>
        <w:jc w:val="both"/>
        <w:rPr>
          <w:sz w:val="22"/>
          <w:szCs w:val="22"/>
        </w:rPr>
      </w:pPr>
    </w:p>
    <w:p w:rsidR="003929CD" w:rsidRPr="00311537" w:rsidRDefault="003929CD" w:rsidP="009A1022">
      <w:pPr>
        <w:ind w:firstLine="708"/>
        <w:jc w:val="both"/>
        <w:rPr>
          <w:sz w:val="22"/>
          <w:szCs w:val="22"/>
        </w:rPr>
      </w:pPr>
      <w:r w:rsidRPr="00311537">
        <w:rPr>
          <w:sz w:val="22"/>
          <w:szCs w:val="22"/>
        </w:rPr>
        <w:t>Stratejik Planda belirlenen hedeflerimizi ne ölçüde gerçekleştirdi</w:t>
      </w:r>
      <w:r>
        <w:rPr>
          <w:sz w:val="22"/>
          <w:szCs w:val="22"/>
        </w:rPr>
        <w:t xml:space="preserve">ğimiz, plan dönemi içindeki her yıl </w:t>
      </w:r>
      <w:r w:rsidRPr="00311537">
        <w:rPr>
          <w:sz w:val="22"/>
          <w:szCs w:val="22"/>
        </w:rPr>
        <w:t>sonunda gözden geçirilecek ve gereken revizyonlar yapılacaktır.</w:t>
      </w:r>
    </w:p>
    <w:p w:rsidR="009A1022" w:rsidRDefault="003929CD" w:rsidP="003929CD">
      <w:pPr>
        <w:jc w:val="both"/>
        <w:rPr>
          <w:sz w:val="22"/>
          <w:szCs w:val="22"/>
        </w:rPr>
      </w:pPr>
      <w:r w:rsidRPr="00311537">
        <w:rPr>
          <w:sz w:val="22"/>
          <w:szCs w:val="22"/>
        </w:rPr>
        <w:t xml:space="preserve">             </w:t>
      </w:r>
    </w:p>
    <w:p w:rsidR="003929CD" w:rsidRPr="00311537" w:rsidRDefault="00C64DF9" w:rsidP="009A1022">
      <w:pPr>
        <w:ind w:firstLine="708"/>
        <w:jc w:val="both"/>
        <w:rPr>
          <w:sz w:val="22"/>
          <w:szCs w:val="22"/>
        </w:rPr>
      </w:pPr>
      <w:r>
        <w:rPr>
          <w:bCs/>
          <w:sz w:val="22"/>
          <w:szCs w:val="22"/>
        </w:rPr>
        <w:t xml:space="preserve">Farabi </w:t>
      </w:r>
      <w:r w:rsidR="003929CD" w:rsidRPr="00311537">
        <w:rPr>
          <w:bCs/>
          <w:sz w:val="22"/>
          <w:szCs w:val="22"/>
        </w:rPr>
        <w:t>Anadolu Lisesi</w:t>
      </w:r>
      <w:r w:rsidR="003929CD">
        <w:rPr>
          <w:sz w:val="22"/>
          <w:szCs w:val="22"/>
        </w:rPr>
        <w:t xml:space="preserve"> Stratejik Planı (2019-2023</w:t>
      </w:r>
      <w:r w:rsidR="003929CD" w:rsidRPr="00311537">
        <w:rPr>
          <w:sz w:val="22"/>
          <w:szCs w:val="22"/>
        </w:rPr>
        <w:t>)’nında belirtilen</w:t>
      </w:r>
      <w:r w:rsidR="003929CD">
        <w:rPr>
          <w:sz w:val="22"/>
          <w:szCs w:val="22"/>
        </w:rPr>
        <w:t xml:space="preserve"> amaç ve hedeflere ulaşmamızın o</w:t>
      </w:r>
      <w:r w:rsidR="003929CD" w:rsidRPr="00311537">
        <w:rPr>
          <w:sz w:val="22"/>
          <w:szCs w:val="22"/>
        </w:rPr>
        <w:t>kulumuzun gelişme ve kurumsallaşma süreçlerine önemli katkılar sağlayacağına inanmaktayız.</w:t>
      </w:r>
    </w:p>
    <w:p w:rsidR="009A1022" w:rsidRDefault="003929CD" w:rsidP="003929CD">
      <w:pPr>
        <w:rPr>
          <w:sz w:val="22"/>
          <w:szCs w:val="22"/>
        </w:rPr>
      </w:pPr>
      <w:r w:rsidRPr="00311537">
        <w:rPr>
          <w:sz w:val="22"/>
          <w:szCs w:val="22"/>
        </w:rPr>
        <w:t xml:space="preserve">          </w:t>
      </w:r>
    </w:p>
    <w:p w:rsidR="003929CD" w:rsidRPr="00311537" w:rsidRDefault="003929CD" w:rsidP="009A1022">
      <w:pPr>
        <w:ind w:firstLine="708"/>
        <w:rPr>
          <w:sz w:val="22"/>
          <w:szCs w:val="22"/>
        </w:rPr>
      </w:pPr>
      <w:r w:rsidRPr="00311537">
        <w:rPr>
          <w:sz w:val="22"/>
          <w:szCs w:val="22"/>
        </w:rPr>
        <w:lastRenderedPageBreak/>
        <w:t xml:space="preserve"> Planın hazırlanmasında emeği geçen Strateji Yönetim Ekibine ve uygulanmasında yardımı olacak İl</w:t>
      </w:r>
      <w:r>
        <w:rPr>
          <w:sz w:val="22"/>
          <w:szCs w:val="22"/>
        </w:rPr>
        <w:t>çe Milli Eğitim Müdürlüğü, İl</w:t>
      </w:r>
      <w:r w:rsidRPr="00311537">
        <w:rPr>
          <w:sz w:val="22"/>
          <w:szCs w:val="22"/>
        </w:rPr>
        <w:t xml:space="preserve"> Milli Eğitim Müdürlüğü,  AR-GE birim sorumlusu olan M.</w:t>
      </w:r>
      <w:r>
        <w:rPr>
          <w:sz w:val="22"/>
          <w:szCs w:val="22"/>
        </w:rPr>
        <w:t xml:space="preserve"> Serdal ELMACI</w:t>
      </w:r>
      <w:r w:rsidRPr="00311537">
        <w:rPr>
          <w:sz w:val="22"/>
          <w:szCs w:val="22"/>
        </w:rPr>
        <w:t xml:space="preserve"> (Şube Müd.) Bey’e olmak üzere tüm kurum ve kuruluşlara öğretmen, öğrenci ve velilerimize teşekkür ederim.</w:t>
      </w:r>
    </w:p>
    <w:p w:rsidR="003929CD" w:rsidRPr="00311537" w:rsidRDefault="003929CD" w:rsidP="003929CD"/>
    <w:p w:rsidR="003929CD" w:rsidRPr="00311537" w:rsidRDefault="003929CD" w:rsidP="003929CD">
      <w:r w:rsidRPr="00311537">
        <w:t xml:space="preserve">                                                                                                                       </w:t>
      </w:r>
    </w:p>
    <w:p w:rsidR="00C72F52" w:rsidRDefault="003929CD" w:rsidP="009A1022">
      <w:r w:rsidRPr="00311537">
        <w:t xml:space="preserve">                                                                                                                        </w:t>
      </w:r>
      <w:r w:rsidR="009A1022">
        <w:tab/>
        <w:t xml:space="preserve">  </w:t>
      </w:r>
      <w:r w:rsidRPr="00311537">
        <w:t xml:space="preserve"> </w:t>
      </w:r>
      <w:r w:rsidR="009A1022">
        <w:tab/>
      </w:r>
      <w:r w:rsidR="009A1022">
        <w:tab/>
      </w:r>
      <w:r w:rsidR="009A1022">
        <w:tab/>
      </w:r>
      <w:r w:rsidRPr="00311537">
        <w:t xml:space="preserve">                                                                                                                      </w:t>
      </w:r>
      <w:r>
        <w:t xml:space="preserve">  </w:t>
      </w:r>
      <w:r w:rsidR="009A1022">
        <w:tab/>
      </w:r>
      <w:r w:rsidR="009A1022">
        <w:tab/>
        <w:t xml:space="preserve">         </w:t>
      </w:r>
      <w:r w:rsidR="009A1022">
        <w:tab/>
      </w:r>
      <w:r w:rsidR="009A1022">
        <w:tab/>
      </w:r>
      <w:r w:rsidR="009A1022">
        <w:tab/>
      </w:r>
      <w:r w:rsidR="009A1022">
        <w:tab/>
      </w:r>
      <w:r w:rsidR="009A1022">
        <w:tab/>
      </w:r>
      <w:r w:rsidR="009A1022">
        <w:tab/>
      </w:r>
      <w:r w:rsidR="009A1022">
        <w:tab/>
      </w:r>
      <w:r w:rsidR="009A1022">
        <w:tab/>
      </w:r>
      <w:r w:rsidR="009A1022">
        <w:tab/>
      </w:r>
      <w:r w:rsidR="009A1022">
        <w:tab/>
      </w:r>
      <w:r w:rsidR="009A1022">
        <w:tab/>
      </w:r>
      <w:r w:rsidR="009A1022">
        <w:tab/>
      </w:r>
      <w:r w:rsidR="009A1022">
        <w:tab/>
      </w:r>
    </w:p>
    <w:p w:rsidR="00A47F2F" w:rsidRPr="00A47F2F" w:rsidRDefault="003929CD" w:rsidP="00C72F52">
      <w:pPr>
        <w:ind w:left="9912" w:firstLine="708"/>
        <w:rPr>
          <w:rFonts w:eastAsia="Adobe Garamond Pro Bold"/>
          <w:b/>
          <w:bCs/>
          <w:spacing w:val="-1"/>
          <w:szCs w:val="24"/>
        </w:rPr>
      </w:pPr>
      <w:r>
        <w:t>Erdal BAHADIR</w:t>
      </w:r>
    </w:p>
    <w:p w:rsidR="00A47F2F" w:rsidRPr="00E22B8A" w:rsidRDefault="009A1022" w:rsidP="009A1022">
      <w:pPr>
        <w:ind w:left="9639"/>
        <w:rPr>
          <w:rFonts w:eastAsia="Adobe Garamond Pro Bold"/>
        </w:rPr>
      </w:pPr>
      <w:r>
        <w:rPr>
          <w:rFonts w:eastAsia="Adobe Garamond Pro Bold"/>
        </w:rPr>
        <w:t xml:space="preserve">                 </w:t>
      </w:r>
      <w:r w:rsidR="00C72F52">
        <w:rPr>
          <w:rFonts w:eastAsia="Adobe Garamond Pro Bold"/>
        </w:rPr>
        <w:t xml:space="preserve">  </w:t>
      </w:r>
      <w:r w:rsidR="00E22B8A" w:rsidRPr="00E22B8A">
        <w:rPr>
          <w:rFonts w:eastAsia="Adobe Garamond Pro Bold"/>
        </w:rPr>
        <w:t>Okul Müdürü</w:t>
      </w:r>
    </w:p>
    <w:p w:rsidR="00E648E1" w:rsidRPr="00A47F2F" w:rsidRDefault="00A47F2F" w:rsidP="004962D0">
      <w:pPr>
        <w:pStyle w:val="Balk1"/>
        <w:rPr>
          <w:sz w:val="24"/>
        </w:rPr>
      </w:pPr>
      <w:r w:rsidRPr="00A47F2F">
        <w:rPr>
          <w:rFonts w:eastAsia="Adobe Garamond Pro Bold"/>
          <w:bCs/>
          <w:spacing w:val="-4"/>
        </w:rPr>
        <w:br w:type="page"/>
      </w:r>
      <w:bookmarkStart w:id="3" w:name="_Toc531097531"/>
      <w:r w:rsidR="00E648E1" w:rsidRPr="00A47F2F">
        <w:lastRenderedPageBreak/>
        <w:t>İçindekiler</w:t>
      </w:r>
      <w:bookmarkEnd w:id="3"/>
    </w:p>
    <w:p w:rsidR="00373590" w:rsidRPr="007B0250" w:rsidRDefault="00E17B2F">
      <w:pPr>
        <w:pStyle w:val="T1"/>
        <w:tabs>
          <w:tab w:val="right" w:leader="dot" w:pos="13994"/>
        </w:tabs>
        <w:rPr>
          <w:b w:val="0"/>
          <w:bCs w:val="0"/>
          <w:caps w:val="0"/>
          <w:noProof/>
          <w:sz w:val="22"/>
          <w:szCs w:val="22"/>
        </w:rPr>
      </w:pPr>
      <w:r w:rsidRPr="00D41148">
        <w:rPr>
          <w:b w:val="0"/>
          <w:bCs w:val="0"/>
          <w:i/>
          <w:iCs/>
          <w:szCs w:val="24"/>
        </w:rPr>
        <w:fldChar w:fldCharType="begin"/>
      </w:r>
      <w:r w:rsidR="008D4E73">
        <w:rPr>
          <w:b w:val="0"/>
          <w:bCs w:val="0"/>
          <w:i/>
          <w:iCs/>
          <w:szCs w:val="24"/>
        </w:rPr>
        <w:instrText xml:space="preserve"> TOC \o "1-2" \h \z \u </w:instrText>
      </w:r>
      <w:r w:rsidRPr="00D41148">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r>
        <w:r>
          <w:rPr>
            <w:noProof/>
            <w:webHidden/>
          </w:rPr>
          <w:fldChar w:fldCharType="separate"/>
        </w:r>
        <w:r w:rsidR="0067471C">
          <w:rPr>
            <w:noProof/>
            <w:webHidden/>
          </w:rPr>
          <w:t>3</w:t>
        </w:r>
        <w:r>
          <w:rPr>
            <w:noProof/>
            <w:webHidden/>
          </w:rPr>
          <w:fldChar w:fldCharType="end"/>
        </w:r>
      </w:hyperlink>
    </w:p>
    <w:p w:rsidR="00373590" w:rsidRPr="007B0250" w:rsidRDefault="00F02D36">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sidR="00E17B2F">
          <w:rPr>
            <w:noProof/>
            <w:webHidden/>
          </w:rPr>
          <w:fldChar w:fldCharType="begin"/>
        </w:r>
        <w:r w:rsidR="00373590">
          <w:rPr>
            <w:noProof/>
            <w:webHidden/>
          </w:rPr>
          <w:instrText xml:space="preserve"> PAGEREF _Toc531097531 \h </w:instrText>
        </w:r>
        <w:r w:rsidR="00E17B2F">
          <w:rPr>
            <w:noProof/>
            <w:webHidden/>
          </w:rPr>
        </w:r>
        <w:r w:rsidR="00E17B2F">
          <w:rPr>
            <w:noProof/>
            <w:webHidden/>
          </w:rPr>
          <w:fldChar w:fldCharType="separate"/>
        </w:r>
        <w:r w:rsidR="0067471C">
          <w:rPr>
            <w:noProof/>
            <w:webHidden/>
          </w:rPr>
          <w:t>6</w:t>
        </w:r>
        <w:r w:rsidR="00E17B2F">
          <w:rPr>
            <w:noProof/>
            <w:webHidden/>
          </w:rPr>
          <w:fldChar w:fldCharType="end"/>
        </w:r>
      </w:hyperlink>
    </w:p>
    <w:p w:rsidR="00373590" w:rsidRPr="007B0250" w:rsidRDefault="00F02D36">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sidR="00E17B2F">
          <w:rPr>
            <w:noProof/>
            <w:webHidden/>
          </w:rPr>
          <w:fldChar w:fldCharType="begin"/>
        </w:r>
        <w:r w:rsidR="00373590">
          <w:rPr>
            <w:noProof/>
            <w:webHidden/>
          </w:rPr>
          <w:instrText xml:space="preserve"> PAGEREF _Toc531097532 \h </w:instrText>
        </w:r>
        <w:r w:rsidR="00E17B2F">
          <w:rPr>
            <w:noProof/>
            <w:webHidden/>
          </w:rPr>
        </w:r>
        <w:r w:rsidR="00E17B2F">
          <w:rPr>
            <w:noProof/>
            <w:webHidden/>
          </w:rPr>
          <w:fldChar w:fldCharType="separate"/>
        </w:r>
        <w:r w:rsidR="0067471C">
          <w:rPr>
            <w:noProof/>
            <w:webHidden/>
          </w:rPr>
          <w:t>7</w:t>
        </w:r>
        <w:r w:rsidR="00E17B2F">
          <w:rPr>
            <w:noProof/>
            <w:webHidden/>
          </w:rPr>
          <w:fldChar w:fldCharType="end"/>
        </w:r>
      </w:hyperlink>
    </w:p>
    <w:p w:rsidR="00373590" w:rsidRPr="007B0250" w:rsidRDefault="00F02D36">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sidR="00E17B2F">
          <w:rPr>
            <w:noProof/>
            <w:webHidden/>
          </w:rPr>
          <w:fldChar w:fldCharType="begin"/>
        </w:r>
        <w:r w:rsidR="00373590">
          <w:rPr>
            <w:noProof/>
            <w:webHidden/>
          </w:rPr>
          <w:instrText xml:space="preserve"> PAGEREF _Toc531097533 \h </w:instrText>
        </w:r>
        <w:r w:rsidR="00E17B2F">
          <w:rPr>
            <w:noProof/>
            <w:webHidden/>
          </w:rPr>
        </w:r>
        <w:r w:rsidR="00E17B2F">
          <w:rPr>
            <w:noProof/>
            <w:webHidden/>
          </w:rPr>
          <w:fldChar w:fldCharType="separate"/>
        </w:r>
        <w:r w:rsidR="0067471C">
          <w:rPr>
            <w:noProof/>
            <w:webHidden/>
          </w:rPr>
          <w:t>8</w:t>
        </w:r>
        <w:r w:rsidR="00E17B2F">
          <w:rPr>
            <w:noProof/>
            <w:webHidden/>
          </w:rPr>
          <w:fldChar w:fldCharType="end"/>
        </w:r>
      </w:hyperlink>
    </w:p>
    <w:p w:rsidR="00373590" w:rsidRPr="007B0250" w:rsidRDefault="00F02D36">
      <w:pPr>
        <w:pStyle w:val="T2"/>
        <w:tabs>
          <w:tab w:val="right" w:leader="dot" w:pos="13994"/>
        </w:tabs>
        <w:rPr>
          <w:smallCaps w:val="0"/>
          <w:noProof/>
          <w:sz w:val="22"/>
          <w:szCs w:val="22"/>
        </w:rPr>
      </w:pPr>
      <w:hyperlink w:anchor="_Toc531097534" w:history="1">
        <w:r w:rsidR="00373590" w:rsidRPr="000A51F4">
          <w:rPr>
            <w:rStyle w:val="Kpr"/>
            <w:rFonts w:eastAsia="SimSun"/>
            <w:noProof/>
          </w:rPr>
          <w:t>Okulun Kısa Tanıtımı *</w:t>
        </w:r>
        <w:r w:rsidR="00373590">
          <w:rPr>
            <w:noProof/>
            <w:webHidden/>
          </w:rPr>
          <w:tab/>
        </w:r>
        <w:r w:rsidR="00E17B2F">
          <w:rPr>
            <w:noProof/>
            <w:webHidden/>
          </w:rPr>
          <w:fldChar w:fldCharType="begin"/>
        </w:r>
        <w:r w:rsidR="00373590">
          <w:rPr>
            <w:noProof/>
            <w:webHidden/>
          </w:rPr>
          <w:instrText xml:space="preserve"> PAGEREF _Toc531097534 \h </w:instrText>
        </w:r>
        <w:r w:rsidR="00E17B2F">
          <w:rPr>
            <w:noProof/>
            <w:webHidden/>
          </w:rPr>
        </w:r>
        <w:r w:rsidR="00E17B2F">
          <w:rPr>
            <w:noProof/>
            <w:webHidden/>
          </w:rPr>
          <w:fldChar w:fldCharType="separate"/>
        </w:r>
        <w:r w:rsidR="0067471C">
          <w:rPr>
            <w:noProof/>
            <w:webHidden/>
          </w:rPr>
          <w:t>8</w:t>
        </w:r>
        <w:r w:rsidR="00E17B2F">
          <w:rPr>
            <w:noProof/>
            <w:webHidden/>
          </w:rPr>
          <w:fldChar w:fldCharType="end"/>
        </w:r>
      </w:hyperlink>
    </w:p>
    <w:p w:rsidR="00373590" w:rsidRPr="007B0250" w:rsidRDefault="00F02D36">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sidR="00E17B2F">
          <w:rPr>
            <w:noProof/>
            <w:webHidden/>
          </w:rPr>
          <w:fldChar w:fldCharType="begin"/>
        </w:r>
        <w:r w:rsidR="00373590">
          <w:rPr>
            <w:noProof/>
            <w:webHidden/>
          </w:rPr>
          <w:instrText xml:space="preserve"> PAGEREF _Toc531097535 \h </w:instrText>
        </w:r>
        <w:r w:rsidR="00E17B2F">
          <w:rPr>
            <w:noProof/>
            <w:webHidden/>
          </w:rPr>
        </w:r>
        <w:r w:rsidR="00E17B2F">
          <w:rPr>
            <w:noProof/>
            <w:webHidden/>
          </w:rPr>
          <w:fldChar w:fldCharType="separate"/>
        </w:r>
        <w:r w:rsidR="0067471C">
          <w:rPr>
            <w:noProof/>
            <w:webHidden/>
          </w:rPr>
          <w:t>9</w:t>
        </w:r>
        <w:r w:rsidR="00E17B2F">
          <w:rPr>
            <w:noProof/>
            <w:webHidden/>
          </w:rPr>
          <w:fldChar w:fldCharType="end"/>
        </w:r>
      </w:hyperlink>
    </w:p>
    <w:p w:rsidR="00373590" w:rsidRPr="007B0250" w:rsidRDefault="00F02D36">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sidR="00E17B2F">
          <w:rPr>
            <w:noProof/>
            <w:webHidden/>
          </w:rPr>
          <w:fldChar w:fldCharType="begin"/>
        </w:r>
        <w:r w:rsidR="00373590">
          <w:rPr>
            <w:noProof/>
            <w:webHidden/>
          </w:rPr>
          <w:instrText xml:space="preserve"> PAGEREF _Toc531097536 \h </w:instrText>
        </w:r>
        <w:r w:rsidR="00E17B2F">
          <w:rPr>
            <w:noProof/>
            <w:webHidden/>
          </w:rPr>
        </w:r>
        <w:r w:rsidR="00E17B2F">
          <w:rPr>
            <w:noProof/>
            <w:webHidden/>
          </w:rPr>
          <w:fldChar w:fldCharType="separate"/>
        </w:r>
        <w:r w:rsidR="0067471C">
          <w:rPr>
            <w:noProof/>
            <w:webHidden/>
          </w:rPr>
          <w:t>15</w:t>
        </w:r>
        <w:r w:rsidR="00E17B2F">
          <w:rPr>
            <w:noProof/>
            <w:webHidden/>
          </w:rPr>
          <w:fldChar w:fldCharType="end"/>
        </w:r>
      </w:hyperlink>
    </w:p>
    <w:p w:rsidR="00373590" w:rsidRPr="007B0250" w:rsidRDefault="00F02D36">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sidR="00E17B2F">
          <w:rPr>
            <w:noProof/>
            <w:webHidden/>
          </w:rPr>
          <w:fldChar w:fldCharType="begin"/>
        </w:r>
        <w:r w:rsidR="00373590">
          <w:rPr>
            <w:noProof/>
            <w:webHidden/>
          </w:rPr>
          <w:instrText xml:space="preserve"> PAGEREF _Toc531097537 \h </w:instrText>
        </w:r>
        <w:r w:rsidR="00E17B2F">
          <w:rPr>
            <w:noProof/>
            <w:webHidden/>
          </w:rPr>
        </w:r>
        <w:r w:rsidR="00E17B2F">
          <w:rPr>
            <w:noProof/>
            <w:webHidden/>
          </w:rPr>
          <w:fldChar w:fldCharType="separate"/>
        </w:r>
        <w:r w:rsidR="0067471C">
          <w:rPr>
            <w:noProof/>
            <w:webHidden/>
          </w:rPr>
          <w:t>17</w:t>
        </w:r>
        <w:r w:rsidR="00E17B2F">
          <w:rPr>
            <w:noProof/>
            <w:webHidden/>
          </w:rPr>
          <w:fldChar w:fldCharType="end"/>
        </w:r>
      </w:hyperlink>
    </w:p>
    <w:p w:rsidR="00373590" w:rsidRPr="007B0250" w:rsidRDefault="00F02D36">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sidR="00E17B2F">
          <w:rPr>
            <w:noProof/>
            <w:webHidden/>
          </w:rPr>
          <w:fldChar w:fldCharType="begin"/>
        </w:r>
        <w:r w:rsidR="00373590">
          <w:rPr>
            <w:noProof/>
            <w:webHidden/>
          </w:rPr>
          <w:instrText xml:space="preserve"> PAGEREF _Toc531097538 \h </w:instrText>
        </w:r>
        <w:r w:rsidR="00E17B2F">
          <w:rPr>
            <w:noProof/>
            <w:webHidden/>
          </w:rPr>
        </w:r>
        <w:r w:rsidR="00E17B2F">
          <w:rPr>
            <w:noProof/>
            <w:webHidden/>
          </w:rPr>
          <w:fldChar w:fldCharType="separate"/>
        </w:r>
        <w:r w:rsidR="0067471C">
          <w:rPr>
            <w:noProof/>
            <w:webHidden/>
          </w:rPr>
          <w:t>20</w:t>
        </w:r>
        <w:r w:rsidR="00E17B2F">
          <w:rPr>
            <w:noProof/>
            <w:webHidden/>
          </w:rPr>
          <w:fldChar w:fldCharType="end"/>
        </w:r>
      </w:hyperlink>
    </w:p>
    <w:p w:rsidR="00373590" w:rsidRPr="007B0250" w:rsidRDefault="00F02D36">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sidR="00E17B2F">
          <w:rPr>
            <w:noProof/>
            <w:webHidden/>
          </w:rPr>
          <w:fldChar w:fldCharType="begin"/>
        </w:r>
        <w:r w:rsidR="00373590">
          <w:rPr>
            <w:noProof/>
            <w:webHidden/>
          </w:rPr>
          <w:instrText xml:space="preserve"> PAGEREF _Toc531097539 \h </w:instrText>
        </w:r>
        <w:r w:rsidR="00E17B2F">
          <w:rPr>
            <w:noProof/>
            <w:webHidden/>
          </w:rPr>
        </w:r>
        <w:r w:rsidR="00E17B2F">
          <w:rPr>
            <w:noProof/>
            <w:webHidden/>
          </w:rPr>
          <w:fldChar w:fldCharType="separate"/>
        </w:r>
        <w:r w:rsidR="0067471C">
          <w:rPr>
            <w:noProof/>
            <w:webHidden/>
          </w:rPr>
          <w:t>23</w:t>
        </w:r>
        <w:r w:rsidR="00E17B2F">
          <w:rPr>
            <w:noProof/>
            <w:webHidden/>
          </w:rPr>
          <w:fldChar w:fldCharType="end"/>
        </w:r>
      </w:hyperlink>
    </w:p>
    <w:p w:rsidR="00373590" w:rsidRPr="007B0250" w:rsidRDefault="00F02D36">
      <w:pPr>
        <w:pStyle w:val="T2"/>
        <w:tabs>
          <w:tab w:val="right" w:leader="dot" w:pos="13994"/>
        </w:tabs>
        <w:rPr>
          <w:smallCaps w:val="0"/>
          <w:noProof/>
          <w:sz w:val="22"/>
          <w:szCs w:val="22"/>
        </w:rPr>
      </w:pPr>
      <w:hyperlink w:anchor="_Toc531097540" w:history="1">
        <w:r w:rsidR="00373590" w:rsidRPr="000A51F4">
          <w:rPr>
            <w:rStyle w:val="Kpr"/>
            <w:rFonts w:eastAsia="SimSun"/>
            <w:noProof/>
          </w:rPr>
          <w:t>MİSYONUMUZ *</w:t>
        </w:r>
        <w:r w:rsidR="00373590">
          <w:rPr>
            <w:noProof/>
            <w:webHidden/>
          </w:rPr>
          <w:tab/>
        </w:r>
        <w:r w:rsidR="00E17B2F">
          <w:rPr>
            <w:noProof/>
            <w:webHidden/>
          </w:rPr>
          <w:fldChar w:fldCharType="begin"/>
        </w:r>
        <w:r w:rsidR="00373590">
          <w:rPr>
            <w:noProof/>
            <w:webHidden/>
          </w:rPr>
          <w:instrText xml:space="preserve"> PAGEREF _Toc531097540 \h </w:instrText>
        </w:r>
        <w:r w:rsidR="00E17B2F">
          <w:rPr>
            <w:noProof/>
            <w:webHidden/>
          </w:rPr>
        </w:r>
        <w:r w:rsidR="00E17B2F">
          <w:rPr>
            <w:noProof/>
            <w:webHidden/>
          </w:rPr>
          <w:fldChar w:fldCharType="separate"/>
        </w:r>
        <w:r w:rsidR="0067471C">
          <w:rPr>
            <w:noProof/>
            <w:webHidden/>
          </w:rPr>
          <w:t>23</w:t>
        </w:r>
        <w:r w:rsidR="00E17B2F">
          <w:rPr>
            <w:noProof/>
            <w:webHidden/>
          </w:rPr>
          <w:fldChar w:fldCharType="end"/>
        </w:r>
      </w:hyperlink>
    </w:p>
    <w:p w:rsidR="00373590" w:rsidRPr="007B0250" w:rsidRDefault="00F02D36">
      <w:pPr>
        <w:pStyle w:val="T2"/>
        <w:tabs>
          <w:tab w:val="right" w:leader="dot" w:pos="13994"/>
        </w:tabs>
        <w:rPr>
          <w:smallCaps w:val="0"/>
          <w:noProof/>
          <w:sz w:val="22"/>
          <w:szCs w:val="22"/>
        </w:rPr>
      </w:pPr>
      <w:hyperlink w:anchor="_Toc531097541" w:history="1">
        <w:r w:rsidR="00373590" w:rsidRPr="000A51F4">
          <w:rPr>
            <w:rStyle w:val="Kpr"/>
            <w:rFonts w:eastAsia="SimSun"/>
            <w:noProof/>
          </w:rPr>
          <w:t>VİZYONUMUZ *</w:t>
        </w:r>
        <w:r w:rsidR="00373590">
          <w:rPr>
            <w:noProof/>
            <w:webHidden/>
          </w:rPr>
          <w:tab/>
        </w:r>
        <w:r w:rsidR="00E17B2F">
          <w:rPr>
            <w:noProof/>
            <w:webHidden/>
          </w:rPr>
          <w:fldChar w:fldCharType="begin"/>
        </w:r>
        <w:r w:rsidR="00373590">
          <w:rPr>
            <w:noProof/>
            <w:webHidden/>
          </w:rPr>
          <w:instrText xml:space="preserve"> PAGEREF _Toc531097541 \h </w:instrText>
        </w:r>
        <w:r w:rsidR="00E17B2F">
          <w:rPr>
            <w:noProof/>
            <w:webHidden/>
          </w:rPr>
        </w:r>
        <w:r w:rsidR="00E17B2F">
          <w:rPr>
            <w:noProof/>
            <w:webHidden/>
          </w:rPr>
          <w:fldChar w:fldCharType="separate"/>
        </w:r>
        <w:r w:rsidR="0067471C">
          <w:rPr>
            <w:noProof/>
            <w:webHidden/>
          </w:rPr>
          <w:t>23</w:t>
        </w:r>
        <w:r w:rsidR="00E17B2F">
          <w:rPr>
            <w:noProof/>
            <w:webHidden/>
          </w:rPr>
          <w:fldChar w:fldCharType="end"/>
        </w:r>
      </w:hyperlink>
    </w:p>
    <w:p w:rsidR="00373590" w:rsidRPr="007B0250" w:rsidRDefault="00F02D36">
      <w:pPr>
        <w:pStyle w:val="T2"/>
        <w:tabs>
          <w:tab w:val="right" w:leader="dot" w:pos="13994"/>
        </w:tabs>
        <w:rPr>
          <w:smallCaps w:val="0"/>
          <w:noProof/>
          <w:sz w:val="22"/>
          <w:szCs w:val="22"/>
        </w:rPr>
      </w:pPr>
      <w:hyperlink w:anchor="_Toc531097542" w:history="1">
        <w:r w:rsidR="00373590" w:rsidRPr="000A51F4">
          <w:rPr>
            <w:rStyle w:val="Kpr"/>
            <w:rFonts w:eastAsia="SimSun"/>
            <w:noProof/>
          </w:rPr>
          <w:t>TEMEL DEĞERLERİMİZ *</w:t>
        </w:r>
        <w:r w:rsidR="00373590">
          <w:rPr>
            <w:noProof/>
            <w:webHidden/>
          </w:rPr>
          <w:tab/>
        </w:r>
        <w:r w:rsidR="00E17B2F">
          <w:rPr>
            <w:noProof/>
            <w:webHidden/>
          </w:rPr>
          <w:fldChar w:fldCharType="begin"/>
        </w:r>
        <w:r w:rsidR="00373590">
          <w:rPr>
            <w:noProof/>
            <w:webHidden/>
          </w:rPr>
          <w:instrText xml:space="preserve"> PAGEREF _Toc531097542 \h </w:instrText>
        </w:r>
        <w:r w:rsidR="00E17B2F">
          <w:rPr>
            <w:noProof/>
            <w:webHidden/>
          </w:rPr>
        </w:r>
        <w:r w:rsidR="00E17B2F">
          <w:rPr>
            <w:noProof/>
            <w:webHidden/>
          </w:rPr>
          <w:fldChar w:fldCharType="separate"/>
        </w:r>
        <w:r w:rsidR="0067471C">
          <w:rPr>
            <w:noProof/>
            <w:webHidden/>
          </w:rPr>
          <w:t>24</w:t>
        </w:r>
        <w:r w:rsidR="00E17B2F">
          <w:rPr>
            <w:noProof/>
            <w:webHidden/>
          </w:rPr>
          <w:fldChar w:fldCharType="end"/>
        </w:r>
      </w:hyperlink>
    </w:p>
    <w:p w:rsidR="00373590" w:rsidRPr="007B0250" w:rsidRDefault="00F02D36">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sidR="00E17B2F">
          <w:rPr>
            <w:noProof/>
            <w:webHidden/>
          </w:rPr>
          <w:fldChar w:fldCharType="begin"/>
        </w:r>
        <w:r w:rsidR="00373590">
          <w:rPr>
            <w:noProof/>
            <w:webHidden/>
          </w:rPr>
          <w:instrText xml:space="preserve"> PAGEREF _Toc531097543 \h </w:instrText>
        </w:r>
        <w:r w:rsidR="00E17B2F">
          <w:rPr>
            <w:noProof/>
            <w:webHidden/>
          </w:rPr>
        </w:r>
        <w:r w:rsidR="00E17B2F">
          <w:rPr>
            <w:noProof/>
            <w:webHidden/>
          </w:rPr>
          <w:fldChar w:fldCharType="separate"/>
        </w:r>
        <w:r w:rsidR="0067471C">
          <w:rPr>
            <w:noProof/>
            <w:webHidden/>
          </w:rPr>
          <w:t>25</w:t>
        </w:r>
        <w:r w:rsidR="00E17B2F">
          <w:rPr>
            <w:noProof/>
            <w:webHidden/>
          </w:rPr>
          <w:fldChar w:fldCharType="end"/>
        </w:r>
      </w:hyperlink>
    </w:p>
    <w:p w:rsidR="00373590" w:rsidRPr="007B0250" w:rsidRDefault="00F02D36">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sidR="00E17B2F">
          <w:rPr>
            <w:noProof/>
            <w:webHidden/>
          </w:rPr>
          <w:fldChar w:fldCharType="begin"/>
        </w:r>
        <w:r w:rsidR="00373590">
          <w:rPr>
            <w:noProof/>
            <w:webHidden/>
          </w:rPr>
          <w:instrText xml:space="preserve"> PAGEREF _Toc531097544 \h </w:instrText>
        </w:r>
        <w:r w:rsidR="00E17B2F">
          <w:rPr>
            <w:noProof/>
            <w:webHidden/>
          </w:rPr>
        </w:r>
        <w:r w:rsidR="00E17B2F">
          <w:rPr>
            <w:noProof/>
            <w:webHidden/>
          </w:rPr>
          <w:fldChar w:fldCharType="separate"/>
        </w:r>
        <w:r w:rsidR="0067471C">
          <w:rPr>
            <w:noProof/>
            <w:webHidden/>
          </w:rPr>
          <w:t>25</w:t>
        </w:r>
        <w:r w:rsidR="00E17B2F">
          <w:rPr>
            <w:noProof/>
            <w:webHidden/>
          </w:rPr>
          <w:fldChar w:fldCharType="end"/>
        </w:r>
      </w:hyperlink>
    </w:p>
    <w:p w:rsidR="00373590" w:rsidRPr="007B0250" w:rsidRDefault="00F02D36">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sidR="00E17B2F">
          <w:rPr>
            <w:noProof/>
            <w:webHidden/>
          </w:rPr>
          <w:fldChar w:fldCharType="begin"/>
        </w:r>
        <w:r w:rsidR="00373590">
          <w:rPr>
            <w:noProof/>
            <w:webHidden/>
          </w:rPr>
          <w:instrText xml:space="preserve"> PAGEREF _Toc531097545 \h </w:instrText>
        </w:r>
        <w:r w:rsidR="00E17B2F">
          <w:rPr>
            <w:noProof/>
            <w:webHidden/>
          </w:rPr>
        </w:r>
        <w:r w:rsidR="00E17B2F">
          <w:rPr>
            <w:noProof/>
            <w:webHidden/>
          </w:rPr>
          <w:fldChar w:fldCharType="separate"/>
        </w:r>
        <w:r w:rsidR="0067471C">
          <w:rPr>
            <w:noProof/>
            <w:webHidden/>
          </w:rPr>
          <w:t>28</w:t>
        </w:r>
        <w:r w:rsidR="00E17B2F">
          <w:rPr>
            <w:noProof/>
            <w:webHidden/>
          </w:rPr>
          <w:fldChar w:fldCharType="end"/>
        </w:r>
      </w:hyperlink>
    </w:p>
    <w:p w:rsidR="00373590" w:rsidRPr="007B0250" w:rsidRDefault="00F02D36">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sidR="00E17B2F">
          <w:rPr>
            <w:noProof/>
            <w:webHidden/>
          </w:rPr>
          <w:fldChar w:fldCharType="begin"/>
        </w:r>
        <w:r w:rsidR="00373590">
          <w:rPr>
            <w:noProof/>
            <w:webHidden/>
          </w:rPr>
          <w:instrText xml:space="preserve"> PAGEREF _Toc531097546 \h </w:instrText>
        </w:r>
        <w:r w:rsidR="00E17B2F">
          <w:rPr>
            <w:noProof/>
            <w:webHidden/>
          </w:rPr>
        </w:r>
        <w:r w:rsidR="00E17B2F">
          <w:rPr>
            <w:noProof/>
            <w:webHidden/>
          </w:rPr>
          <w:fldChar w:fldCharType="separate"/>
        </w:r>
        <w:r w:rsidR="0067471C">
          <w:rPr>
            <w:noProof/>
            <w:webHidden/>
          </w:rPr>
          <w:t>31</w:t>
        </w:r>
        <w:r w:rsidR="00E17B2F">
          <w:rPr>
            <w:noProof/>
            <w:webHidden/>
          </w:rPr>
          <w:fldChar w:fldCharType="end"/>
        </w:r>
      </w:hyperlink>
    </w:p>
    <w:p w:rsidR="00373590" w:rsidRPr="007B0250" w:rsidRDefault="00F02D36">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sidR="00E17B2F">
          <w:rPr>
            <w:noProof/>
            <w:webHidden/>
          </w:rPr>
          <w:fldChar w:fldCharType="begin"/>
        </w:r>
        <w:r w:rsidR="00373590">
          <w:rPr>
            <w:noProof/>
            <w:webHidden/>
          </w:rPr>
          <w:instrText xml:space="preserve"> PAGEREF _Toc531097547 \h </w:instrText>
        </w:r>
        <w:r w:rsidR="00E17B2F">
          <w:rPr>
            <w:noProof/>
            <w:webHidden/>
          </w:rPr>
        </w:r>
        <w:r w:rsidR="00E17B2F">
          <w:rPr>
            <w:noProof/>
            <w:webHidden/>
          </w:rPr>
          <w:fldChar w:fldCharType="separate"/>
        </w:r>
        <w:r w:rsidR="0067471C">
          <w:rPr>
            <w:noProof/>
            <w:webHidden/>
          </w:rPr>
          <w:t>34</w:t>
        </w:r>
        <w:r w:rsidR="00E17B2F">
          <w:rPr>
            <w:noProof/>
            <w:webHidden/>
          </w:rPr>
          <w:fldChar w:fldCharType="end"/>
        </w:r>
      </w:hyperlink>
    </w:p>
    <w:p w:rsidR="00373590" w:rsidRPr="007B0250" w:rsidRDefault="00F02D36">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sidR="00E17B2F">
          <w:rPr>
            <w:noProof/>
            <w:webHidden/>
          </w:rPr>
          <w:fldChar w:fldCharType="begin"/>
        </w:r>
        <w:r w:rsidR="00373590">
          <w:rPr>
            <w:noProof/>
            <w:webHidden/>
          </w:rPr>
          <w:instrText xml:space="preserve"> PAGEREF _Toc531097548 \h </w:instrText>
        </w:r>
        <w:r w:rsidR="00E17B2F">
          <w:rPr>
            <w:noProof/>
            <w:webHidden/>
          </w:rPr>
        </w:r>
        <w:r w:rsidR="00E17B2F">
          <w:rPr>
            <w:noProof/>
            <w:webHidden/>
          </w:rPr>
          <w:fldChar w:fldCharType="separate"/>
        </w:r>
        <w:r w:rsidR="0067471C">
          <w:rPr>
            <w:noProof/>
            <w:webHidden/>
          </w:rPr>
          <w:t>35</w:t>
        </w:r>
        <w:r w:rsidR="00E17B2F">
          <w:rPr>
            <w:noProof/>
            <w:webHidden/>
          </w:rPr>
          <w:fldChar w:fldCharType="end"/>
        </w:r>
      </w:hyperlink>
    </w:p>
    <w:p w:rsidR="00E648E1" w:rsidRPr="00A47F2F" w:rsidRDefault="00E17B2F">
      <w:pPr>
        <w:rPr>
          <w:szCs w:val="24"/>
        </w:rPr>
      </w:pPr>
      <w:r w:rsidRPr="00D41148">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11"/>
          <w:footerReference w:type="default" r:id="rId12"/>
          <w:footerReference w:type="first" r:id="rId13"/>
          <w:pgSz w:w="16838" w:h="11906" w:orient="landscape"/>
          <w:pgMar w:top="1417" w:right="1417" w:bottom="1417"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4" w:name="_Toc416085123"/>
      <w:bookmarkStart w:id="5" w:name="_Toc529519443"/>
      <w:bookmarkStart w:id="6" w:name="_Toc531097532"/>
      <w:r w:rsidRPr="00A47F2F">
        <w:rPr>
          <w:sz w:val="24"/>
          <w:szCs w:val="24"/>
        </w:rPr>
        <w:lastRenderedPageBreak/>
        <w:t>BÖLÜM I</w:t>
      </w:r>
      <w:bookmarkStart w:id="7" w:name="_Toc416085124"/>
      <w:bookmarkStart w:id="8" w:name="_Toc529519444"/>
      <w:bookmarkEnd w:id="4"/>
      <w:bookmarkEnd w:id="5"/>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9" w:name="_Toc414908124"/>
      <w:bookmarkStart w:id="10" w:name="_Toc415574452"/>
      <w:bookmarkStart w:id="11" w:name="_Toc416085125"/>
      <w:bookmarkStart w:id="12" w:name="_Toc387784720"/>
      <w:bookmarkEnd w:id="6"/>
      <w:bookmarkEnd w:id="7"/>
      <w:bookmarkEnd w:id="8"/>
      <w:bookmarkEnd w:id="9"/>
      <w:bookmarkEnd w:id="10"/>
    </w:p>
    <w:bookmarkEnd w:id="11"/>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3" w:name="_Toc416084871"/>
      <w:r w:rsidRPr="00A47F2F">
        <w:rPr>
          <w:b/>
          <w:bCs/>
          <w:color w:val="000000"/>
          <w:szCs w:val="24"/>
        </w:rPr>
        <w:t xml:space="preserve"> </w:t>
      </w:r>
      <w:bookmarkEnd w:id="13"/>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2199"/>
        <w:gridCol w:w="4820"/>
        <w:gridCol w:w="2410"/>
      </w:tblGrid>
      <w:tr w:rsidR="002D155D" w:rsidRPr="00D41148" w:rsidTr="00D41148">
        <w:tc>
          <w:tcPr>
            <w:tcW w:w="691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D41148">
        <w:tc>
          <w:tcPr>
            <w:tcW w:w="4713"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199"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D5715B" w:rsidRPr="00D41148" w:rsidTr="00D41148">
        <w:tc>
          <w:tcPr>
            <w:tcW w:w="4713" w:type="dxa"/>
            <w:shd w:val="clear" w:color="auto" w:fill="auto"/>
          </w:tcPr>
          <w:p w:rsidR="002D155D" w:rsidRPr="00D41148" w:rsidRDefault="0070719E" w:rsidP="00D41148">
            <w:pPr>
              <w:spacing w:after="0" w:line="240" w:lineRule="auto"/>
              <w:rPr>
                <w:sz w:val="20"/>
              </w:rPr>
            </w:pPr>
            <w:r>
              <w:rPr>
                <w:sz w:val="20"/>
              </w:rPr>
              <w:t>Erdal BAHADIR</w:t>
            </w:r>
          </w:p>
        </w:tc>
        <w:tc>
          <w:tcPr>
            <w:tcW w:w="2199" w:type="dxa"/>
            <w:shd w:val="clear" w:color="auto" w:fill="auto"/>
          </w:tcPr>
          <w:p w:rsidR="002D155D" w:rsidRPr="00D41148" w:rsidRDefault="0070719E" w:rsidP="00D41148">
            <w:pPr>
              <w:spacing w:after="0" w:line="240" w:lineRule="auto"/>
              <w:rPr>
                <w:sz w:val="20"/>
              </w:rPr>
            </w:pPr>
            <w:r>
              <w:rPr>
                <w:sz w:val="20"/>
              </w:rPr>
              <w:t>Okul Müdürü</w:t>
            </w:r>
          </w:p>
        </w:tc>
        <w:tc>
          <w:tcPr>
            <w:tcW w:w="4820" w:type="dxa"/>
            <w:shd w:val="clear" w:color="auto" w:fill="auto"/>
          </w:tcPr>
          <w:p w:rsidR="002D155D" w:rsidRPr="00D41148" w:rsidRDefault="0070719E" w:rsidP="00D41148">
            <w:pPr>
              <w:spacing w:after="0" w:line="240" w:lineRule="auto"/>
              <w:rPr>
                <w:sz w:val="20"/>
              </w:rPr>
            </w:pPr>
            <w:r>
              <w:rPr>
                <w:sz w:val="20"/>
              </w:rPr>
              <w:t>Ufuk KURT</w:t>
            </w:r>
          </w:p>
        </w:tc>
        <w:tc>
          <w:tcPr>
            <w:tcW w:w="2410" w:type="dxa"/>
            <w:shd w:val="clear" w:color="auto" w:fill="auto"/>
          </w:tcPr>
          <w:p w:rsidR="002D155D" w:rsidRPr="00D41148" w:rsidRDefault="00B61257"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451471" w:rsidP="00D41148">
            <w:pPr>
              <w:spacing w:after="0" w:line="240" w:lineRule="auto"/>
              <w:rPr>
                <w:sz w:val="20"/>
              </w:rPr>
            </w:pPr>
            <w:r>
              <w:rPr>
                <w:sz w:val="20"/>
              </w:rPr>
              <w:t>Hakan TÜNER</w:t>
            </w:r>
          </w:p>
        </w:tc>
        <w:tc>
          <w:tcPr>
            <w:tcW w:w="2199" w:type="dxa"/>
            <w:shd w:val="clear" w:color="auto" w:fill="auto"/>
          </w:tcPr>
          <w:p w:rsidR="002D155D" w:rsidRPr="00D41148" w:rsidRDefault="0070719E" w:rsidP="00D41148">
            <w:pPr>
              <w:spacing w:after="0" w:line="240" w:lineRule="auto"/>
              <w:rPr>
                <w:sz w:val="20"/>
              </w:rPr>
            </w:pPr>
            <w:r>
              <w:rPr>
                <w:sz w:val="20"/>
              </w:rPr>
              <w:t>Müdür Başyardımcısı</w:t>
            </w:r>
          </w:p>
        </w:tc>
        <w:tc>
          <w:tcPr>
            <w:tcW w:w="4820" w:type="dxa"/>
            <w:shd w:val="clear" w:color="auto" w:fill="auto"/>
          </w:tcPr>
          <w:p w:rsidR="002D155D" w:rsidRPr="00D41148" w:rsidRDefault="0070719E" w:rsidP="00D41148">
            <w:pPr>
              <w:spacing w:after="0" w:line="240" w:lineRule="auto"/>
              <w:rPr>
                <w:sz w:val="20"/>
              </w:rPr>
            </w:pPr>
            <w:r>
              <w:rPr>
                <w:sz w:val="20"/>
              </w:rPr>
              <w:t>Elif KİRAZCI</w:t>
            </w:r>
          </w:p>
        </w:tc>
        <w:tc>
          <w:tcPr>
            <w:tcW w:w="2410" w:type="dxa"/>
            <w:shd w:val="clear" w:color="auto" w:fill="auto"/>
          </w:tcPr>
          <w:p w:rsidR="002D155D" w:rsidRPr="00D41148" w:rsidRDefault="00B61257"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70719E" w:rsidP="00D41148">
            <w:pPr>
              <w:spacing w:after="0" w:line="240" w:lineRule="auto"/>
              <w:rPr>
                <w:sz w:val="20"/>
              </w:rPr>
            </w:pPr>
            <w:r>
              <w:rPr>
                <w:sz w:val="20"/>
              </w:rPr>
              <w:t>Adem CANAN</w:t>
            </w:r>
          </w:p>
        </w:tc>
        <w:tc>
          <w:tcPr>
            <w:tcW w:w="2199" w:type="dxa"/>
            <w:shd w:val="clear" w:color="auto" w:fill="auto"/>
          </w:tcPr>
          <w:p w:rsidR="002D155D" w:rsidRPr="00D41148" w:rsidRDefault="0070719E" w:rsidP="00D41148">
            <w:pPr>
              <w:spacing w:after="0" w:line="240" w:lineRule="auto"/>
              <w:rPr>
                <w:sz w:val="20"/>
              </w:rPr>
            </w:pPr>
            <w:r>
              <w:rPr>
                <w:sz w:val="20"/>
              </w:rPr>
              <w:t>Müdür Yardımcısı</w:t>
            </w:r>
          </w:p>
        </w:tc>
        <w:tc>
          <w:tcPr>
            <w:tcW w:w="4820" w:type="dxa"/>
            <w:shd w:val="clear" w:color="auto" w:fill="auto"/>
          </w:tcPr>
          <w:p w:rsidR="002D155D" w:rsidRPr="00D41148" w:rsidRDefault="0070719E" w:rsidP="00D41148">
            <w:pPr>
              <w:spacing w:after="0" w:line="240" w:lineRule="auto"/>
              <w:rPr>
                <w:sz w:val="20"/>
              </w:rPr>
            </w:pPr>
            <w:r>
              <w:rPr>
                <w:sz w:val="20"/>
              </w:rPr>
              <w:t>Gülenay Hasret TURAN</w:t>
            </w:r>
          </w:p>
        </w:tc>
        <w:tc>
          <w:tcPr>
            <w:tcW w:w="2410" w:type="dxa"/>
            <w:shd w:val="clear" w:color="auto" w:fill="auto"/>
          </w:tcPr>
          <w:p w:rsidR="002D155D" w:rsidRPr="00D41148" w:rsidRDefault="00B61257"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70719E" w:rsidP="00D41148">
            <w:pPr>
              <w:spacing w:after="0" w:line="240" w:lineRule="auto"/>
              <w:rPr>
                <w:sz w:val="20"/>
              </w:rPr>
            </w:pPr>
            <w:r>
              <w:rPr>
                <w:sz w:val="20"/>
              </w:rPr>
              <w:t>Mesut ŞAL</w:t>
            </w:r>
          </w:p>
        </w:tc>
        <w:tc>
          <w:tcPr>
            <w:tcW w:w="2199" w:type="dxa"/>
            <w:shd w:val="clear" w:color="auto" w:fill="auto"/>
          </w:tcPr>
          <w:p w:rsidR="002D155D" w:rsidRPr="00D41148" w:rsidRDefault="0070719E" w:rsidP="00D41148">
            <w:pPr>
              <w:spacing w:after="0" w:line="240" w:lineRule="auto"/>
              <w:rPr>
                <w:sz w:val="20"/>
              </w:rPr>
            </w:pPr>
            <w:r>
              <w:rPr>
                <w:sz w:val="20"/>
              </w:rPr>
              <w:t>Müdür Yardımcısı</w:t>
            </w:r>
          </w:p>
        </w:tc>
        <w:tc>
          <w:tcPr>
            <w:tcW w:w="4820" w:type="dxa"/>
            <w:shd w:val="clear" w:color="auto" w:fill="auto"/>
          </w:tcPr>
          <w:p w:rsidR="002D155D" w:rsidRPr="00D41148" w:rsidRDefault="005F0AB8" w:rsidP="00D41148">
            <w:pPr>
              <w:spacing w:after="0" w:line="240" w:lineRule="auto"/>
              <w:rPr>
                <w:sz w:val="20"/>
              </w:rPr>
            </w:pPr>
            <w:r>
              <w:rPr>
                <w:sz w:val="20"/>
              </w:rPr>
              <w:t>Hüsnü DİKKAYA</w:t>
            </w:r>
          </w:p>
        </w:tc>
        <w:tc>
          <w:tcPr>
            <w:tcW w:w="2410" w:type="dxa"/>
            <w:shd w:val="clear" w:color="auto" w:fill="auto"/>
          </w:tcPr>
          <w:p w:rsidR="002D155D" w:rsidRPr="00D41148" w:rsidRDefault="00B61257"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2D155D" w:rsidP="00D41148">
            <w:pPr>
              <w:spacing w:after="0" w:line="240" w:lineRule="auto"/>
              <w:rPr>
                <w:sz w:val="20"/>
              </w:rPr>
            </w:pPr>
          </w:p>
        </w:tc>
        <w:tc>
          <w:tcPr>
            <w:tcW w:w="2199" w:type="dxa"/>
            <w:shd w:val="clear" w:color="auto" w:fill="auto"/>
          </w:tcPr>
          <w:p w:rsidR="002D155D" w:rsidRPr="00D41148" w:rsidRDefault="002D155D" w:rsidP="00D41148">
            <w:pPr>
              <w:spacing w:after="0" w:line="240" w:lineRule="auto"/>
              <w:rPr>
                <w:sz w:val="20"/>
              </w:rPr>
            </w:pPr>
          </w:p>
        </w:tc>
        <w:tc>
          <w:tcPr>
            <w:tcW w:w="4820" w:type="dxa"/>
            <w:shd w:val="clear" w:color="auto" w:fill="auto"/>
          </w:tcPr>
          <w:p w:rsidR="002D155D" w:rsidRPr="00D41148" w:rsidRDefault="00451471" w:rsidP="00D41148">
            <w:pPr>
              <w:spacing w:after="0" w:line="240" w:lineRule="auto"/>
              <w:rPr>
                <w:sz w:val="20"/>
              </w:rPr>
            </w:pPr>
            <w:r>
              <w:rPr>
                <w:sz w:val="20"/>
              </w:rPr>
              <w:t>Ebru CANPOLAT</w:t>
            </w:r>
          </w:p>
        </w:tc>
        <w:tc>
          <w:tcPr>
            <w:tcW w:w="2410" w:type="dxa"/>
            <w:shd w:val="clear" w:color="auto" w:fill="auto"/>
          </w:tcPr>
          <w:p w:rsidR="002D155D" w:rsidRPr="00D41148" w:rsidRDefault="00B61257"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2D155D" w:rsidP="00D41148">
            <w:pPr>
              <w:spacing w:after="0" w:line="240" w:lineRule="auto"/>
              <w:rPr>
                <w:sz w:val="20"/>
              </w:rPr>
            </w:pPr>
          </w:p>
        </w:tc>
        <w:tc>
          <w:tcPr>
            <w:tcW w:w="2199" w:type="dxa"/>
            <w:shd w:val="clear" w:color="auto" w:fill="auto"/>
          </w:tcPr>
          <w:p w:rsidR="002D155D" w:rsidRPr="00D41148" w:rsidRDefault="002D155D" w:rsidP="00D41148">
            <w:pPr>
              <w:spacing w:after="0" w:line="240" w:lineRule="auto"/>
              <w:rPr>
                <w:sz w:val="20"/>
              </w:rPr>
            </w:pPr>
          </w:p>
        </w:tc>
        <w:tc>
          <w:tcPr>
            <w:tcW w:w="4820" w:type="dxa"/>
            <w:shd w:val="clear" w:color="auto" w:fill="auto"/>
          </w:tcPr>
          <w:p w:rsidR="002D155D" w:rsidRPr="00D41148" w:rsidRDefault="005F0AB8" w:rsidP="00D41148">
            <w:pPr>
              <w:spacing w:after="0" w:line="240" w:lineRule="auto"/>
              <w:rPr>
                <w:sz w:val="20"/>
              </w:rPr>
            </w:pPr>
            <w:r>
              <w:rPr>
                <w:sz w:val="20"/>
              </w:rPr>
              <w:t>Niyazi İLHAN</w:t>
            </w:r>
          </w:p>
        </w:tc>
        <w:tc>
          <w:tcPr>
            <w:tcW w:w="2410" w:type="dxa"/>
            <w:shd w:val="clear" w:color="auto" w:fill="auto"/>
          </w:tcPr>
          <w:p w:rsidR="002D155D" w:rsidRPr="00D41148" w:rsidRDefault="00B61257" w:rsidP="00D41148">
            <w:pPr>
              <w:spacing w:after="0" w:line="240" w:lineRule="auto"/>
              <w:rPr>
                <w:sz w:val="20"/>
              </w:rPr>
            </w:pPr>
            <w:r>
              <w:rPr>
                <w:sz w:val="20"/>
              </w:rPr>
              <w:t>ÖĞRETMEN</w:t>
            </w: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4" w:name="_Toc416085126"/>
      <w:bookmarkStart w:id="15" w:name="_Toc529519448"/>
      <w:bookmarkStart w:id="16" w:name="_Toc413592934"/>
      <w:bookmarkStart w:id="17" w:name="_Toc531097533"/>
      <w:r w:rsidR="00DA7BA3" w:rsidRPr="00A47F2F">
        <w:lastRenderedPageBreak/>
        <w:t>BÖLÜM</w:t>
      </w:r>
      <w:r w:rsidR="008F6E2A" w:rsidRPr="00A47F2F">
        <w:t xml:space="preserve"> II</w:t>
      </w:r>
      <w:bookmarkEnd w:id="14"/>
      <w:bookmarkEnd w:id="15"/>
      <w:r>
        <w:t>:</w:t>
      </w:r>
      <w:bookmarkStart w:id="18" w:name="_Toc416085127"/>
      <w:bookmarkStart w:id="19" w:name="_Toc529519449"/>
      <w:r>
        <w:t xml:space="preserve"> </w:t>
      </w:r>
      <w:r w:rsidR="009272EF" w:rsidRPr="00C211F8">
        <w:rPr>
          <w:rFonts w:eastAsia="Calibri"/>
          <w:szCs w:val="24"/>
        </w:rPr>
        <w:t>DURUM ANALİZİ</w:t>
      </w:r>
      <w:bookmarkEnd w:id="16"/>
      <w:bookmarkEnd w:id="17"/>
      <w:bookmarkEnd w:id="18"/>
      <w:bookmarkEnd w:id="19"/>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20" w:name="_Toc416085128"/>
      <w:bookmarkEnd w:id="12"/>
    </w:p>
    <w:p w:rsidR="00D869F3" w:rsidRPr="00A47F2F" w:rsidRDefault="001D2BEC" w:rsidP="00923F6E">
      <w:pPr>
        <w:pStyle w:val="Balk2"/>
      </w:pPr>
      <w:bookmarkStart w:id="21" w:name="_Toc531097534"/>
      <w:bookmarkEnd w:id="20"/>
      <w:r w:rsidRPr="00A47F2F">
        <w:t>Okulun Kısa Tanıtımı</w:t>
      </w:r>
      <w:commentRangeStart w:id="22"/>
      <w:r w:rsidR="00373590">
        <w:t xml:space="preserve"> </w:t>
      </w:r>
      <w:r w:rsidR="00373590" w:rsidRPr="00373590">
        <w:rPr>
          <w:highlight w:val="yellow"/>
        </w:rPr>
        <w:t>*</w:t>
      </w:r>
      <w:commentRangeEnd w:id="22"/>
      <w:r w:rsidR="00373590">
        <w:rPr>
          <w:rStyle w:val="AklamaBavurusu"/>
          <w:rFonts w:eastAsia="Times New Roman"/>
          <w:b w:val="0"/>
        </w:rPr>
        <w:commentReference w:id="22"/>
      </w:r>
      <w:bookmarkEnd w:id="21"/>
      <w:r w:rsidR="00B3289E">
        <w:t xml:space="preserve"> Okulumuz 1964 yılındaki </w:t>
      </w:r>
      <w:r w:rsidR="00B3289E" w:rsidRPr="001643E1">
        <w:rPr>
          <w:b w:val="0"/>
        </w:rPr>
        <w:t>eski gümrük binasında</w:t>
      </w:r>
      <w:r w:rsidR="00B3289E">
        <w:t xml:space="preserve"> ortaokul şeklinde hizmete açılmış olup, 1973 yılında ortaokul-lise halini almıştır. 1974 yılından itibaren de şu anki binasında hizmet vermeye başlamıştır. Bu yıldan itibaren okulumuz Sayısal sözel ve eşit-ağırlık alanlarında öğrencilerinin eğitim ve öğretimine başlamıştır. 1997 yılından itibaren de ortaokul kısmı kaldırılarak sadece lise olarak eğitim ve öğretim vermeye başlamıştır. 1994-1995 eğitim-öğretim yılından itibaren de lisenin bünyesinde süper lise bölümü açılmıştır. Yer sıkıntısından dolayı sadece iki dönem süper lise bölümüne öğrenci alınabilmiştir. 2008-2009 eğitim öğretim yılında okulumuzda </w:t>
      </w:r>
      <w:r w:rsidR="00B3289E" w:rsidRPr="00C56C96">
        <w:rPr>
          <w:b w:val="0"/>
        </w:rPr>
        <w:t>Yabancı Dil Bölümü</w:t>
      </w:r>
      <w:r w:rsidR="00B3289E">
        <w:t xml:space="preserve"> açılmıştır. Aynı yılda okulumuz ana binasının yanına </w:t>
      </w:r>
      <w:r w:rsidR="00B3289E" w:rsidRPr="00C56C96">
        <w:rPr>
          <w:b w:val="0"/>
        </w:rPr>
        <w:t>prefabrik bir ek bina</w:t>
      </w:r>
      <w:r w:rsidR="00B3289E">
        <w:t xml:space="preserve"> yapılmıştır. İnşa edilen ek bina topla</w:t>
      </w:r>
      <w:r w:rsidR="00C72542">
        <w:t xml:space="preserve">m 18 dersliktir. Her derslik 31 </w:t>
      </w:r>
      <w:r w:rsidR="00B3289E">
        <w:t>öğrenciye eğitim ve öğretim verilebilecek biçimde yapılmıştır. Okul</w:t>
      </w:r>
      <w:r w:rsidR="00C72542">
        <w:t>umuz hali hazırda tam gün eğitim vermektedir. Okulumuzun 31</w:t>
      </w:r>
      <w:r w:rsidR="00B3289E">
        <w:t xml:space="preserve"> şubesi olup toplam öğrenci sayısı </w:t>
      </w:r>
      <w:r w:rsidR="00413732">
        <w:t>823</w:t>
      </w:r>
      <w:r w:rsidR="00C72542">
        <w:t>’dı</w:t>
      </w:r>
      <w:r w:rsidR="00B3289E">
        <w:t xml:space="preserve">r.  </w:t>
      </w:r>
    </w:p>
    <w:p w:rsidR="00A5694F" w:rsidRDefault="00A5694F" w:rsidP="00923F6E">
      <w:pPr>
        <w:rPr>
          <w:b/>
          <w:i/>
        </w:rPr>
      </w:pPr>
    </w:p>
    <w:p w:rsidR="005A665E" w:rsidRDefault="00A5694F" w:rsidP="002D155D">
      <w:pPr>
        <w:pStyle w:val="Balk2"/>
      </w:pPr>
      <w:bookmarkStart w:id="23" w:name="_Toc416085130"/>
      <w:r>
        <w:br w:type="page"/>
      </w:r>
      <w:bookmarkStart w:id="24" w:name="_Toc531097535"/>
      <w:r w:rsidR="002D155D">
        <w:lastRenderedPageBreak/>
        <w:t>Okulun Mevcut Durumu</w:t>
      </w:r>
      <w:r w:rsidR="00E63125">
        <w:t>: Temel İstatistikler</w:t>
      </w:r>
      <w:bookmarkEnd w:id="24"/>
    </w:p>
    <w:p w:rsidR="00A07F48" w:rsidRDefault="00A07F48" w:rsidP="00E67FCA">
      <w:pPr>
        <w:pStyle w:val="Balk3"/>
      </w:pPr>
      <w:r>
        <w:t>Okul Künyesi</w:t>
      </w:r>
    </w:p>
    <w:bookmarkEnd w:id="23"/>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878"/>
        <w:gridCol w:w="1170"/>
        <w:gridCol w:w="1842"/>
        <w:gridCol w:w="1940"/>
        <w:gridCol w:w="1608"/>
        <w:gridCol w:w="1131"/>
        <w:gridCol w:w="2409"/>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185C45">
            <w:r w:rsidRPr="00A07F48">
              <w:t>İli:</w:t>
            </w:r>
            <w:r>
              <w:t xml:space="preserve"> </w:t>
            </w:r>
            <w:r w:rsidR="00185C45">
              <w:t>HAKKARİ</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9436C8">
            <w:r w:rsidRPr="00A07F48">
              <w:rPr>
                <w:b/>
              </w:rPr>
              <w:t>İ</w:t>
            </w:r>
            <w:r w:rsidR="00A07F48" w:rsidRPr="00A07F48">
              <w:rPr>
                <w:b/>
              </w:rPr>
              <w:t>lçesi:</w:t>
            </w:r>
            <w:r w:rsidR="00A07F48">
              <w:t xml:space="preserve"> </w:t>
            </w:r>
            <w:r w:rsidR="00185C45">
              <w:t>YÜKSEKOVA</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185C45" w:rsidP="00A07F48">
            <w:pPr>
              <w:rPr>
                <w:sz w:val="20"/>
              </w:rPr>
            </w:pPr>
            <w:r>
              <w:rPr>
                <w:sz w:val="20"/>
              </w:rPr>
              <w:t>YENİ MAH. MİLLİ EĞEMENLİK CAD. NO:5</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A5694F">
            <w:pPr>
              <w:rPr>
                <w:sz w:val="20"/>
              </w:rPr>
            </w:pPr>
            <w:r w:rsidRPr="009436C8">
              <w:rPr>
                <w:b/>
                <w:sz w:val="20"/>
              </w:rPr>
              <w:t>Coğrafi Konum (link)</w:t>
            </w:r>
            <w:commentRangeStart w:id="25"/>
            <w:r w:rsidR="005D5792" w:rsidRPr="005D5792">
              <w:rPr>
                <w:b/>
                <w:sz w:val="20"/>
                <w:highlight w:val="yellow"/>
              </w:rPr>
              <w:t>*</w:t>
            </w:r>
            <w:commentRangeEnd w:id="25"/>
            <w:r w:rsidR="005D5792">
              <w:rPr>
                <w:rStyle w:val="AklamaBavurusu"/>
              </w:rPr>
              <w:commentReference w:id="25"/>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A5694F" w:rsidP="00A07F48">
            <w:pPr>
              <w:rPr>
                <w:sz w:val="20"/>
              </w:rPr>
            </w:pPr>
            <w:r w:rsidRPr="009436C8">
              <w:rPr>
                <w:sz w:val="20"/>
              </w:rPr>
              <w:t>…………………………. </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185C45" w:rsidP="00185C45">
            <w:pPr>
              <w:rPr>
                <w:sz w:val="20"/>
              </w:rPr>
            </w:pPr>
            <w:r>
              <w:rPr>
                <w:sz w:val="20"/>
              </w:rPr>
              <w:t>04383514037</w:t>
            </w:r>
            <w:r w:rsidR="009436C8"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240BB5" w:rsidP="00A07F48">
            <w:pPr>
              <w:rPr>
                <w:sz w:val="20"/>
              </w:rPr>
            </w:pPr>
            <w:r>
              <w:rPr>
                <w:sz w:val="20"/>
              </w:rPr>
              <w:t>04383515984</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E24083" w:rsidP="00A07F48">
            <w:pPr>
              <w:rPr>
                <w:b/>
                <w:sz w:val="20"/>
              </w:rPr>
            </w:pPr>
            <w:r>
              <w:rPr>
                <w:b/>
                <w:sz w:val="20"/>
              </w:rPr>
              <w:t>f</w:t>
            </w:r>
            <w:r w:rsidR="00185C45">
              <w:rPr>
                <w:b/>
                <w:sz w:val="20"/>
              </w:rPr>
              <w:t>arabimtal30@gmail.com</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C64DF9" w:rsidRDefault="00F02D36" w:rsidP="00A07F48">
            <w:pPr>
              <w:rPr>
                <w:sz w:val="18"/>
                <w:szCs w:val="18"/>
              </w:rPr>
            </w:pPr>
            <w:hyperlink r:id="rId14" w:history="1">
              <w:r w:rsidR="00C64DF9" w:rsidRPr="00C64DF9">
                <w:rPr>
                  <w:rStyle w:val="Kpr"/>
                  <w:rFonts w:eastAsia="SimSun"/>
                  <w:sz w:val="18"/>
                  <w:szCs w:val="18"/>
                </w:rPr>
                <w:t>http://yuksekovafarabianadolulisesi.meb.k12.tr/</w:t>
              </w:r>
            </w:hyperlink>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9F2DA4" w:rsidP="00A07F48">
            <w:pPr>
              <w:rPr>
                <w:b/>
                <w:sz w:val="20"/>
              </w:rPr>
            </w:pPr>
            <w:r w:rsidRPr="009F2DA4">
              <w:rPr>
                <w:b/>
                <w:sz w:val="20"/>
              </w:rPr>
              <w:t>766130</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185C45" w:rsidP="00185C45">
            <w:pPr>
              <w:rPr>
                <w:sz w:val="20"/>
              </w:rPr>
            </w:pPr>
            <w:r>
              <w:rPr>
                <w:sz w:val="20"/>
              </w:rPr>
              <w:t>Tam gün</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Okulun Hizmete Giriş T</w:t>
            </w:r>
            <w:r>
              <w:rPr>
                <w:b/>
                <w:sz w:val="20"/>
              </w:rPr>
              <w:t xml:space="preserve">arihi : </w:t>
            </w:r>
            <w:r w:rsidR="00185C45">
              <w:rPr>
                <w:b/>
                <w:sz w:val="20"/>
              </w:rPr>
              <w:t xml:space="preserve">  1974</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A5694F">
            <w:pPr>
              <w:rPr>
                <w:b/>
                <w:sz w:val="20"/>
              </w:rPr>
            </w:pPr>
            <w:r w:rsidRPr="005D5792">
              <w:rPr>
                <w:b/>
                <w:sz w:val="20"/>
              </w:rPr>
              <w:t xml:space="preserve">Toplam Çalışan </w:t>
            </w:r>
            <w:commentRangeStart w:id="26"/>
            <w:r w:rsidRPr="005D5792">
              <w:rPr>
                <w:b/>
                <w:sz w:val="20"/>
              </w:rPr>
              <w:t>Sayısı</w:t>
            </w:r>
            <w:commentRangeEnd w:id="26"/>
            <w:r>
              <w:rPr>
                <w:rStyle w:val="AklamaBavurusu"/>
              </w:rPr>
              <w:commentReference w:id="26"/>
            </w:r>
            <w:r>
              <w:rPr>
                <w:b/>
                <w:sz w:val="20"/>
              </w:rPr>
              <w:t xml:space="preserve"> </w:t>
            </w:r>
            <w:r w:rsidRPr="005D5792">
              <w:rPr>
                <w:b/>
                <w:sz w:val="20"/>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784EE9" w:rsidP="00A5694F">
            <w:pPr>
              <w:rPr>
                <w:sz w:val="20"/>
              </w:rPr>
            </w:pPr>
            <w:r>
              <w:rPr>
                <w:sz w:val="20"/>
              </w:rPr>
              <w:t>76</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9A0404" w:rsidP="00A5694F">
            <w:pPr>
              <w:rPr>
                <w:sz w:val="20"/>
              </w:rPr>
            </w:pPr>
            <w:r>
              <w:rPr>
                <w:sz w:val="20"/>
              </w:rPr>
              <w:t>306</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D4651B" w:rsidP="00A5694F">
            <w:pPr>
              <w:rPr>
                <w:sz w:val="20"/>
              </w:rPr>
            </w:pPr>
            <w:r>
              <w:rPr>
                <w:sz w:val="20"/>
              </w:rPr>
              <w:t>30</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9A0404" w:rsidP="00A5694F">
            <w:pPr>
              <w:rPr>
                <w:sz w:val="20"/>
              </w:rPr>
            </w:pPr>
            <w:r>
              <w:rPr>
                <w:sz w:val="20"/>
              </w:rPr>
              <w:t>517</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D4651B" w:rsidP="00A5694F">
            <w:pPr>
              <w:rPr>
                <w:sz w:val="20"/>
              </w:rPr>
            </w:pPr>
            <w:r>
              <w:rPr>
                <w:sz w:val="20"/>
              </w:rPr>
              <w:t>30</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784EE9" w:rsidP="00A5694F">
            <w:pPr>
              <w:rPr>
                <w:sz w:val="20"/>
              </w:rPr>
            </w:pPr>
            <w:r>
              <w:rPr>
                <w:sz w:val="20"/>
              </w:rPr>
              <w:t>823</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D4651B" w:rsidP="00A5694F">
            <w:pPr>
              <w:rPr>
                <w:sz w:val="20"/>
              </w:rPr>
            </w:pPr>
            <w:r>
              <w:rPr>
                <w:sz w:val="20"/>
              </w:rPr>
              <w:t>60</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E61610">
              <w:rPr>
                <w:sz w:val="20"/>
              </w:rPr>
              <w:t xml:space="preserve"> 26</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C20451">
              <w:rPr>
                <w:sz w:val="20"/>
              </w:rPr>
              <w:t>14</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C20451">
              <w:rPr>
                <w:sz w:val="20"/>
              </w:rPr>
              <w:t xml:space="preserve"> 14</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760FE6">
              <w:rPr>
                <w:sz w:val="20"/>
              </w:rPr>
              <w:t>3</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Öğrenci Başına Düşen Toplam Gider Miktarı</w:t>
            </w:r>
            <w:commentRangeStart w:id="27"/>
            <w:r w:rsidR="00E63125" w:rsidRPr="00373590">
              <w:rPr>
                <w:b/>
                <w:sz w:val="20"/>
                <w:highlight w:val="yellow"/>
              </w:rPr>
              <w:t>*</w:t>
            </w:r>
            <w:commentRangeEnd w:id="27"/>
            <w:r w:rsidR="00373590">
              <w:rPr>
                <w:rStyle w:val="AklamaBavurusu"/>
              </w:rPr>
              <w:commentReference w:id="27"/>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240BB5" w:rsidP="00A5694F">
            <w:pPr>
              <w:rPr>
                <w:sz w:val="20"/>
              </w:rPr>
            </w:pPr>
            <w:r>
              <w:rPr>
                <w:sz w:val="20"/>
              </w:rPr>
              <w:t>4</w:t>
            </w:r>
          </w:p>
        </w:tc>
      </w:tr>
    </w:tbl>
    <w:p w:rsidR="00E63125" w:rsidRPr="00373590" w:rsidRDefault="00E63125" w:rsidP="00E63125">
      <w:pPr>
        <w:rPr>
          <w:sz w:val="20"/>
        </w:rPr>
      </w:pPr>
    </w:p>
    <w:p w:rsidR="00E63125" w:rsidRDefault="00E63125" w:rsidP="00E63125"/>
    <w:p w:rsidR="00E67FCA" w:rsidRDefault="00E67FCA" w:rsidP="00E67FCA">
      <w:pPr>
        <w:pStyle w:val="Balk3"/>
      </w:pPr>
      <w:r>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 xml:space="preserve">Çalışan Bilgileri </w:t>
      </w:r>
      <w:commentRangeStart w:id="28"/>
      <w:r w:rsidRPr="00FF5561">
        <w:rPr>
          <w:b/>
        </w:rPr>
        <w:t>Tablosu</w:t>
      </w:r>
      <w:commentRangeEnd w:id="28"/>
      <w:r w:rsidR="005D5792">
        <w:rPr>
          <w:rStyle w:val="AklamaBavurusu"/>
        </w:rPr>
        <w:commentReference w:id="28"/>
      </w:r>
      <w:r w:rsidR="00533426" w:rsidRPr="005D5792">
        <w:rPr>
          <w:b/>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9E2A0C">
            <w:pPr>
              <w:rPr>
                <w:b/>
              </w:rPr>
            </w:pPr>
            <w:r>
              <w:rPr>
                <w:b/>
              </w:rPr>
              <w:t>5</w:t>
            </w:r>
          </w:p>
        </w:tc>
        <w:tc>
          <w:tcPr>
            <w:tcW w:w="1768" w:type="dxa"/>
            <w:shd w:val="clear" w:color="auto" w:fill="auto"/>
          </w:tcPr>
          <w:p w:rsidR="00533426" w:rsidRPr="00D41148" w:rsidRDefault="00181DAD">
            <w:pPr>
              <w:rPr>
                <w:b/>
              </w:rPr>
            </w:pPr>
            <w:r>
              <w:rPr>
                <w:b/>
              </w:rPr>
              <w:t>1</w:t>
            </w:r>
          </w:p>
        </w:tc>
        <w:tc>
          <w:tcPr>
            <w:tcW w:w="1768" w:type="dxa"/>
            <w:shd w:val="clear" w:color="auto" w:fill="auto"/>
          </w:tcPr>
          <w:p w:rsidR="00533426" w:rsidRPr="00D41148" w:rsidRDefault="009E2A0C">
            <w:pPr>
              <w:rPr>
                <w:b/>
              </w:rPr>
            </w:pPr>
            <w:r>
              <w:rPr>
                <w:b/>
              </w:rPr>
              <w:t>6</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FF1D4B">
            <w:pPr>
              <w:rPr>
                <w:b/>
              </w:rPr>
            </w:pPr>
            <w:r>
              <w:rPr>
                <w:b/>
              </w:rPr>
              <w:t>16</w:t>
            </w:r>
          </w:p>
        </w:tc>
        <w:tc>
          <w:tcPr>
            <w:tcW w:w="1768" w:type="dxa"/>
            <w:shd w:val="clear" w:color="auto" w:fill="auto"/>
          </w:tcPr>
          <w:p w:rsidR="00533426" w:rsidRPr="00D41148" w:rsidRDefault="00FF1D4B">
            <w:pPr>
              <w:rPr>
                <w:b/>
              </w:rPr>
            </w:pPr>
            <w:r>
              <w:rPr>
                <w:b/>
              </w:rPr>
              <w:t>14</w:t>
            </w:r>
          </w:p>
        </w:tc>
        <w:tc>
          <w:tcPr>
            <w:tcW w:w="1768" w:type="dxa"/>
            <w:shd w:val="clear" w:color="auto" w:fill="auto"/>
          </w:tcPr>
          <w:p w:rsidR="00533426" w:rsidRPr="00D41148" w:rsidRDefault="00FF1D4B">
            <w:pPr>
              <w:rPr>
                <w:b/>
              </w:rPr>
            </w:pPr>
            <w:r>
              <w:rPr>
                <w:b/>
              </w:rPr>
              <w:t>30</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FF1D4B">
            <w:pPr>
              <w:rPr>
                <w:b/>
              </w:rPr>
            </w:pPr>
            <w:r>
              <w:rPr>
                <w:b/>
              </w:rPr>
              <w:t>15</w:t>
            </w:r>
          </w:p>
        </w:tc>
        <w:tc>
          <w:tcPr>
            <w:tcW w:w="1768" w:type="dxa"/>
            <w:shd w:val="clear" w:color="auto" w:fill="auto"/>
          </w:tcPr>
          <w:p w:rsidR="00533426" w:rsidRPr="00D41148" w:rsidRDefault="00D4651B">
            <w:pPr>
              <w:rPr>
                <w:b/>
              </w:rPr>
            </w:pPr>
            <w:r>
              <w:rPr>
                <w:b/>
              </w:rPr>
              <w:t>14</w:t>
            </w:r>
          </w:p>
        </w:tc>
        <w:tc>
          <w:tcPr>
            <w:tcW w:w="1768" w:type="dxa"/>
            <w:shd w:val="clear" w:color="auto" w:fill="auto"/>
          </w:tcPr>
          <w:p w:rsidR="00533426" w:rsidRPr="00D41148" w:rsidRDefault="00D4651B">
            <w:pPr>
              <w:rPr>
                <w:b/>
              </w:rPr>
            </w:pPr>
            <w:r>
              <w:rPr>
                <w:b/>
              </w:rPr>
              <w:t>29</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181DAD">
            <w:pPr>
              <w:rPr>
                <w:b/>
              </w:rPr>
            </w:pPr>
            <w:r>
              <w:rPr>
                <w:b/>
              </w:rPr>
              <w:t>2</w:t>
            </w:r>
          </w:p>
        </w:tc>
        <w:tc>
          <w:tcPr>
            <w:tcW w:w="1768" w:type="dxa"/>
            <w:shd w:val="clear" w:color="auto" w:fill="auto"/>
          </w:tcPr>
          <w:p w:rsidR="00533426" w:rsidRPr="00D41148" w:rsidRDefault="00181DAD">
            <w:pPr>
              <w:rPr>
                <w:b/>
              </w:rPr>
            </w:pPr>
            <w:r>
              <w:rPr>
                <w:b/>
              </w:rPr>
              <w:t>2</w:t>
            </w:r>
          </w:p>
        </w:tc>
        <w:tc>
          <w:tcPr>
            <w:tcW w:w="1768" w:type="dxa"/>
            <w:shd w:val="clear" w:color="auto" w:fill="auto"/>
          </w:tcPr>
          <w:p w:rsidR="00533426" w:rsidRPr="00D41148" w:rsidRDefault="00181DAD">
            <w:pPr>
              <w:rPr>
                <w:b/>
              </w:rPr>
            </w:pPr>
            <w:r>
              <w:rPr>
                <w:b/>
              </w:rPr>
              <w:t>4</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181DAD" w:rsidP="00533426">
            <w:pPr>
              <w:rPr>
                <w:b/>
              </w:rPr>
            </w:pPr>
            <w:r>
              <w:rPr>
                <w:b/>
              </w:rPr>
              <w:t>3</w:t>
            </w:r>
          </w:p>
        </w:tc>
        <w:tc>
          <w:tcPr>
            <w:tcW w:w="1768" w:type="dxa"/>
            <w:shd w:val="clear" w:color="auto" w:fill="auto"/>
          </w:tcPr>
          <w:p w:rsidR="00533426" w:rsidRPr="00D41148" w:rsidRDefault="00181DAD" w:rsidP="00533426">
            <w:pPr>
              <w:rPr>
                <w:b/>
              </w:rPr>
            </w:pPr>
            <w:r>
              <w:rPr>
                <w:b/>
              </w:rPr>
              <w:t>0</w:t>
            </w:r>
          </w:p>
        </w:tc>
        <w:tc>
          <w:tcPr>
            <w:tcW w:w="1768" w:type="dxa"/>
            <w:shd w:val="clear" w:color="auto" w:fill="auto"/>
          </w:tcPr>
          <w:p w:rsidR="00533426" w:rsidRPr="00D41148" w:rsidRDefault="00181DAD" w:rsidP="00533426">
            <w:pPr>
              <w:rPr>
                <w:b/>
              </w:rPr>
            </w:pPr>
            <w:r>
              <w:rPr>
                <w:b/>
              </w:rPr>
              <w:t>3</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9E2A0C" w:rsidP="00533426">
            <w:pPr>
              <w:rPr>
                <w:b/>
              </w:rPr>
            </w:pPr>
            <w:r>
              <w:rPr>
                <w:b/>
              </w:rPr>
              <w:t>2</w:t>
            </w:r>
          </w:p>
        </w:tc>
        <w:tc>
          <w:tcPr>
            <w:tcW w:w="1768" w:type="dxa"/>
            <w:shd w:val="clear" w:color="auto" w:fill="auto"/>
          </w:tcPr>
          <w:p w:rsidR="00533426" w:rsidRPr="00D41148" w:rsidRDefault="00181DAD" w:rsidP="00533426">
            <w:pPr>
              <w:rPr>
                <w:b/>
              </w:rPr>
            </w:pPr>
            <w:r>
              <w:rPr>
                <w:b/>
              </w:rPr>
              <w:t>0</w:t>
            </w:r>
          </w:p>
        </w:tc>
        <w:tc>
          <w:tcPr>
            <w:tcW w:w="1768" w:type="dxa"/>
            <w:shd w:val="clear" w:color="auto" w:fill="auto"/>
          </w:tcPr>
          <w:p w:rsidR="00533426" w:rsidRPr="00D41148" w:rsidRDefault="009E2A0C" w:rsidP="00533426">
            <w:pPr>
              <w:rPr>
                <w:b/>
              </w:rPr>
            </w:pPr>
            <w:r>
              <w:rPr>
                <w:b/>
              </w:rPr>
              <w:t>2</w:t>
            </w:r>
          </w:p>
        </w:tc>
      </w:tr>
      <w:tr w:rsidR="00D5715B" w:rsidRPr="00D41148" w:rsidTr="00753F23">
        <w:trPr>
          <w:trHeight w:val="710"/>
        </w:trPr>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9E2A0C" w:rsidP="00533426">
            <w:pPr>
              <w:rPr>
                <w:b/>
              </w:rPr>
            </w:pPr>
            <w:r>
              <w:rPr>
                <w:b/>
              </w:rPr>
              <w:t>1</w:t>
            </w:r>
          </w:p>
        </w:tc>
        <w:tc>
          <w:tcPr>
            <w:tcW w:w="1768" w:type="dxa"/>
            <w:shd w:val="clear" w:color="auto" w:fill="auto"/>
          </w:tcPr>
          <w:p w:rsidR="00E67FCA" w:rsidRPr="00D41148" w:rsidRDefault="00181DAD" w:rsidP="00533426">
            <w:pPr>
              <w:rPr>
                <w:b/>
              </w:rPr>
            </w:pPr>
            <w:r>
              <w:rPr>
                <w:b/>
              </w:rPr>
              <w:t>0</w:t>
            </w:r>
          </w:p>
        </w:tc>
        <w:tc>
          <w:tcPr>
            <w:tcW w:w="1768" w:type="dxa"/>
            <w:shd w:val="clear" w:color="auto" w:fill="auto"/>
          </w:tcPr>
          <w:p w:rsidR="00E67FCA" w:rsidRPr="00D41148" w:rsidRDefault="009E2A0C" w:rsidP="00533426">
            <w:pPr>
              <w:rPr>
                <w:b/>
              </w:rPr>
            </w:pPr>
            <w:r>
              <w:rPr>
                <w:b/>
              </w:rPr>
              <w:t>1</w:t>
            </w: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D4651B" w:rsidP="00533426">
            <w:pPr>
              <w:rPr>
                <w:b/>
              </w:rPr>
            </w:pPr>
            <w:r>
              <w:rPr>
                <w:b/>
              </w:rPr>
              <w:t>43</w:t>
            </w:r>
          </w:p>
        </w:tc>
        <w:tc>
          <w:tcPr>
            <w:tcW w:w="1768" w:type="dxa"/>
            <w:shd w:val="clear" w:color="auto" w:fill="auto"/>
          </w:tcPr>
          <w:p w:rsidR="00533426" w:rsidRPr="00D41148" w:rsidRDefault="00753F23" w:rsidP="00533426">
            <w:pPr>
              <w:rPr>
                <w:b/>
              </w:rPr>
            </w:pPr>
            <w:r>
              <w:rPr>
                <w:b/>
              </w:rPr>
              <w:t>31</w:t>
            </w:r>
          </w:p>
        </w:tc>
        <w:tc>
          <w:tcPr>
            <w:tcW w:w="1768" w:type="dxa"/>
            <w:shd w:val="clear" w:color="auto" w:fill="auto"/>
          </w:tcPr>
          <w:p w:rsidR="00533426" w:rsidRPr="00D41148" w:rsidRDefault="00753F23" w:rsidP="00533426">
            <w:pPr>
              <w:rPr>
                <w:b/>
              </w:rPr>
            </w:pPr>
            <w:r>
              <w:rPr>
                <w:b/>
              </w:rPr>
              <w:t>75</w:t>
            </w:r>
          </w:p>
        </w:tc>
      </w:tr>
    </w:tbl>
    <w:p w:rsidR="00581C99" w:rsidRPr="00FF5561" w:rsidRDefault="00581C99">
      <w:pPr>
        <w:rPr>
          <w:b/>
        </w:rPr>
      </w:pPr>
    </w:p>
    <w:p w:rsidR="009678DE" w:rsidRPr="00A47F2F" w:rsidRDefault="009678DE" w:rsidP="00182608">
      <w:pPr>
        <w:tabs>
          <w:tab w:val="left" w:pos="426"/>
        </w:tabs>
        <w:spacing w:after="0"/>
        <w:jc w:val="both"/>
        <w:rPr>
          <w:rFonts w:cs="Calibri"/>
          <w:b/>
          <w:szCs w:val="24"/>
        </w:rPr>
      </w:pPr>
    </w:p>
    <w:p w:rsidR="00390AA4" w:rsidRDefault="00E67FCA" w:rsidP="00E67FCA">
      <w:pPr>
        <w:pStyle w:val="Balk3"/>
      </w:pPr>
      <w:r>
        <w:lastRenderedPageBreak/>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416"/>
        <w:gridCol w:w="3119"/>
        <w:gridCol w:w="852"/>
        <w:gridCol w:w="707"/>
      </w:tblGrid>
      <w:tr w:rsidR="00D5715B" w:rsidRPr="00D41148" w:rsidTr="00D41148">
        <w:tc>
          <w:tcPr>
            <w:tcW w:w="3259"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commentRangeStart w:id="29"/>
            <w:r w:rsidR="005D5792">
              <w:rPr>
                <w:rFonts w:cs="Calibri"/>
                <w:b/>
                <w:bCs/>
                <w:color w:val="000000"/>
                <w:szCs w:val="24"/>
              </w:rPr>
              <w:t xml:space="preserve"> </w:t>
            </w:r>
            <w:r w:rsidR="005D5792" w:rsidRPr="005D5792">
              <w:rPr>
                <w:rFonts w:cs="Calibri"/>
                <w:b/>
                <w:bCs/>
                <w:color w:val="000000"/>
                <w:szCs w:val="24"/>
                <w:highlight w:val="yellow"/>
              </w:rPr>
              <w:t>*</w:t>
            </w:r>
            <w:commentRangeEnd w:id="29"/>
            <w:r w:rsidR="005D5792">
              <w:rPr>
                <w:rStyle w:val="AklamaBavurusu"/>
              </w:rPr>
              <w:commentReference w:id="29"/>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r w:rsidR="009E4855">
              <w:rPr>
                <w:rFonts w:cs="Calibri"/>
                <w:bCs/>
                <w:color w:val="000000"/>
                <w:szCs w:val="24"/>
              </w:rPr>
              <w:t xml:space="preserve"> </w:t>
            </w:r>
          </w:p>
        </w:tc>
        <w:tc>
          <w:tcPr>
            <w:tcW w:w="527" w:type="pct"/>
            <w:shd w:val="clear" w:color="auto" w:fill="auto"/>
          </w:tcPr>
          <w:p w:rsidR="00E67FCA" w:rsidRPr="00D41148" w:rsidRDefault="009E4855" w:rsidP="00D41148">
            <w:pPr>
              <w:tabs>
                <w:tab w:val="left" w:pos="426"/>
              </w:tabs>
              <w:spacing w:after="0"/>
              <w:jc w:val="both"/>
              <w:rPr>
                <w:rFonts w:cs="Calibri"/>
                <w:b/>
                <w:szCs w:val="24"/>
              </w:rPr>
            </w:pPr>
            <w:r>
              <w:rPr>
                <w:rFonts w:cs="Calibri"/>
                <w:b/>
                <w:szCs w:val="24"/>
              </w:rPr>
              <w:t>3</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2A4E82" w:rsidP="00D41148">
            <w:pPr>
              <w:tabs>
                <w:tab w:val="left" w:pos="426"/>
              </w:tabs>
              <w:spacing w:after="0"/>
              <w:jc w:val="both"/>
              <w:rPr>
                <w:rFonts w:cs="Calibri"/>
                <w:b/>
                <w:szCs w:val="24"/>
              </w:rPr>
            </w:pPr>
            <w:r>
              <w:rPr>
                <w:rFonts w:cs="Calibri"/>
                <w:b/>
                <w:szCs w:val="24"/>
              </w:rPr>
              <w:t>*</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500D5C" w:rsidP="00D41148">
            <w:pPr>
              <w:tabs>
                <w:tab w:val="left" w:pos="426"/>
              </w:tabs>
              <w:spacing w:after="0"/>
              <w:jc w:val="both"/>
              <w:rPr>
                <w:rFonts w:cs="Calibri"/>
                <w:b/>
                <w:szCs w:val="24"/>
              </w:rPr>
            </w:pPr>
            <w:r>
              <w:rPr>
                <w:rFonts w:cs="Calibri"/>
                <w:b/>
                <w:szCs w:val="24"/>
              </w:rPr>
              <w:t>31</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2A4E82" w:rsidP="00D41148">
            <w:pPr>
              <w:tabs>
                <w:tab w:val="left" w:pos="426"/>
              </w:tabs>
              <w:spacing w:after="0"/>
              <w:jc w:val="both"/>
              <w:rPr>
                <w:rFonts w:cs="Calibri"/>
                <w:b/>
                <w:szCs w:val="24"/>
              </w:rPr>
            </w:pPr>
            <w:r>
              <w:rPr>
                <w:rFonts w:cs="Calibri"/>
                <w:b/>
                <w:szCs w:val="24"/>
              </w:rPr>
              <w:t>*</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9E4855" w:rsidP="00D41148">
            <w:pPr>
              <w:tabs>
                <w:tab w:val="left" w:pos="426"/>
              </w:tabs>
              <w:spacing w:after="0"/>
              <w:jc w:val="both"/>
              <w:rPr>
                <w:rFonts w:cs="Calibri"/>
                <w:b/>
                <w:szCs w:val="24"/>
              </w:rPr>
            </w:pPr>
            <w:r>
              <w:rPr>
                <w:rFonts w:cs="Calibri"/>
                <w:b/>
                <w:szCs w:val="24"/>
              </w:rPr>
              <w:t>45</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2A4E82" w:rsidP="00D41148">
            <w:pPr>
              <w:tabs>
                <w:tab w:val="left" w:pos="426"/>
              </w:tabs>
              <w:spacing w:after="0"/>
              <w:jc w:val="both"/>
              <w:rPr>
                <w:rFonts w:cs="Calibri"/>
                <w:b/>
                <w:szCs w:val="24"/>
              </w:rPr>
            </w:pPr>
            <w:r>
              <w:rPr>
                <w:rFonts w:cs="Calibri"/>
                <w:b/>
                <w:szCs w:val="24"/>
              </w:rPr>
              <w:t>*</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500D5C" w:rsidP="00D41148">
            <w:pPr>
              <w:tabs>
                <w:tab w:val="left" w:pos="426"/>
              </w:tabs>
              <w:spacing w:after="0"/>
              <w:jc w:val="both"/>
              <w:rPr>
                <w:rFonts w:cs="Calibri"/>
                <w:b/>
                <w:szCs w:val="24"/>
              </w:rPr>
            </w:pPr>
            <w:r>
              <w:rPr>
                <w:rFonts w:cs="Calibri"/>
                <w:b/>
                <w:szCs w:val="24"/>
              </w:rPr>
              <w:t>31</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2A4E82" w:rsidP="00D41148">
            <w:pPr>
              <w:tabs>
                <w:tab w:val="left" w:pos="426"/>
              </w:tabs>
              <w:spacing w:after="0"/>
              <w:jc w:val="both"/>
              <w:rPr>
                <w:rFonts w:cs="Calibri"/>
                <w:b/>
                <w:szCs w:val="24"/>
              </w:rPr>
            </w:pPr>
            <w:r>
              <w:rPr>
                <w:rFonts w:cs="Calibri"/>
                <w:b/>
                <w:szCs w:val="24"/>
              </w:rPr>
              <w:t>*</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9E4855" w:rsidP="00D41148">
            <w:pPr>
              <w:tabs>
                <w:tab w:val="left" w:pos="426"/>
              </w:tabs>
              <w:spacing w:after="0"/>
              <w:jc w:val="both"/>
              <w:rPr>
                <w:rFonts w:cs="Calibri"/>
                <w:b/>
                <w:szCs w:val="24"/>
              </w:rPr>
            </w:pPr>
            <w:r>
              <w:rPr>
                <w:rFonts w:cs="Calibri"/>
                <w:b/>
                <w:szCs w:val="24"/>
              </w:rPr>
              <w:t>31</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002A4E82" w:rsidP="00D41148">
            <w:pPr>
              <w:tabs>
                <w:tab w:val="left" w:pos="426"/>
              </w:tabs>
              <w:spacing w:after="0"/>
              <w:jc w:val="both"/>
              <w:rPr>
                <w:rFonts w:cs="Calibri"/>
                <w:b/>
                <w:szCs w:val="24"/>
              </w:rPr>
            </w:pPr>
            <w:r>
              <w:rPr>
                <w:rFonts w:cs="Calibri"/>
                <w:b/>
                <w:szCs w:val="24"/>
              </w:rPr>
              <w:t>*</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9E4855" w:rsidP="00D41148">
            <w:pPr>
              <w:tabs>
                <w:tab w:val="left" w:pos="426"/>
              </w:tabs>
              <w:spacing w:after="0"/>
              <w:jc w:val="both"/>
              <w:rPr>
                <w:rFonts w:cs="Calibri"/>
                <w:b/>
                <w:szCs w:val="24"/>
              </w:rPr>
            </w:pPr>
            <w:r>
              <w:rPr>
                <w:rFonts w:cs="Calibri"/>
                <w:b/>
                <w:szCs w:val="24"/>
              </w:rPr>
              <w:t>25</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2A4E82" w:rsidP="00D41148">
            <w:pPr>
              <w:tabs>
                <w:tab w:val="left" w:pos="426"/>
              </w:tabs>
              <w:spacing w:after="0"/>
              <w:jc w:val="both"/>
              <w:rPr>
                <w:rFonts w:cs="Calibri"/>
                <w:b/>
                <w:szCs w:val="24"/>
              </w:rPr>
            </w:pPr>
            <w:r>
              <w:rPr>
                <w:rFonts w:cs="Calibri"/>
                <w:b/>
                <w:szCs w:val="24"/>
              </w:rPr>
              <w:t>*</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9E4855" w:rsidP="00D41148">
            <w:pPr>
              <w:tabs>
                <w:tab w:val="left" w:pos="426"/>
              </w:tabs>
              <w:spacing w:after="0"/>
              <w:jc w:val="both"/>
              <w:rPr>
                <w:rFonts w:cs="Calibri"/>
                <w:b/>
                <w:szCs w:val="24"/>
              </w:rPr>
            </w:pPr>
            <w:r>
              <w:rPr>
                <w:rFonts w:cs="Calibri"/>
                <w:b/>
                <w:szCs w:val="24"/>
              </w:rPr>
              <w:t>50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2A4E82" w:rsidP="00D41148">
            <w:pPr>
              <w:tabs>
                <w:tab w:val="left" w:pos="426"/>
              </w:tabs>
              <w:spacing w:after="0"/>
              <w:jc w:val="both"/>
              <w:rPr>
                <w:rFonts w:cs="Calibri"/>
                <w:b/>
                <w:szCs w:val="24"/>
              </w:rPr>
            </w:pPr>
            <w:r>
              <w:rPr>
                <w:rFonts w:cs="Calibri"/>
                <w:b/>
                <w:szCs w:val="24"/>
              </w:rPr>
              <w:t>*</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9E4855" w:rsidP="00D41148">
            <w:pPr>
              <w:tabs>
                <w:tab w:val="left" w:pos="426"/>
              </w:tabs>
              <w:spacing w:after="0"/>
              <w:jc w:val="both"/>
              <w:rPr>
                <w:rFonts w:cs="Calibri"/>
                <w:b/>
                <w:szCs w:val="24"/>
              </w:rPr>
            </w:pPr>
            <w:r>
              <w:rPr>
                <w:rFonts w:cs="Calibri"/>
                <w:b/>
                <w:szCs w:val="24"/>
              </w:rPr>
              <w:t>1500</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2A4E82" w:rsidP="00D41148">
            <w:pPr>
              <w:tabs>
                <w:tab w:val="left" w:pos="426"/>
              </w:tabs>
              <w:spacing w:after="0"/>
              <w:jc w:val="both"/>
              <w:rPr>
                <w:rFonts w:cs="Calibri"/>
                <w:b/>
                <w:szCs w:val="24"/>
              </w:rPr>
            </w:pPr>
            <w:r>
              <w:rPr>
                <w:rFonts w:cs="Calibri"/>
                <w:b/>
                <w:szCs w:val="24"/>
              </w:rPr>
              <w:t>*</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9E4855" w:rsidP="00D41148">
            <w:pPr>
              <w:tabs>
                <w:tab w:val="left" w:pos="426"/>
              </w:tabs>
              <w:spacing w:after="0"/>
              <w:jc w:val="both"/>
              <w:rPr>
                <w:rFonts w:cs="Calibri"/>
                <w:b/>
                <w:szCs w:val="24"/>
              </w:rPr>
            </w:pPr>
            <w:r>
              <w:rPr>
                <w:rFonts w:cs="Calibri"/>
                <w:b/>
                <w:szCs w:val="24"/>
              </w:rPr>
              <w:t>2500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9E4855" w:rsidP="00D41148">
            <w:pPr>
              <w:tabs>
                <w:tab w:val="left" w:pos="426"/>
              </w:tabs>
              <w:spacing w:after="0"/>
              <w:jc w:val="both"/>
              <w:rPr>
                <w:rFonts w:cs="Calibri"/>
                <w:b/>
                <w:szCs w:val="24"/>
              </w:rPr>
            </w:pPr>
            <w:r>
              <w:rPr>
                <w:rFonts w:cs="Calibri"/>
                <w:b/>
                <w:szCs w:val="24"/>
              </w:rPr>
              <w:t>2000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9E4855" w:rsidP="00D41148">
            <w:pPr>
              <w:tabs>
                <w:tab w:val="left" w:pos="426"/>
              </w:tabs>
              <w:spacing w:after="0"/>
              <w:jc w:val="both"/>
              <w:rPr>
                <w:rFonts w:cs="Calibri"/>
                <w:b/>
                <w:szCs w:val="24"/>
              </w:rPr>
            </w:pPr>
            <w:r>
              <w:rPr>
                <w:rFonts w:cs="Calibri"/>
                <w:b/>
                <w:szCs w:val="24"/>
              </w:rPr>
              <w:t>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9E4855" w:rsidP="00D41148">
            <w:pPr>
              <w:tabs>
                <w:tab w:val="left" w:pos="426"/>
              </w:tabs>
              <w:spacing w:after="0"/>
              <w:jc w:val="both"/>
              <w:rPr>
                <w:rFonts w:cs="Calibri"/>
                <w:b/>
                <w:szCs w:val="24"/>
              </w:rPr>
            </w:pPr>
            <w:r>
              <w:rPr>
                <w:rFonts w:cs="Calibri"/>
                <w:b/>
                <w:szCs w:val="24"/>
              </w:rPr>
              <w:t>50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500D5C" w:rsidP="00D41148">
            <w:pPr>
              <w:tabs>
                <w:tab w:val="left" w:pos="426"/>
              </w:tabs>
              <w:spacing w:after="0"/>
              <w:jc w:val="both"/>
              <w:rPr>
                <w:rFonts w:cs="Calibri"/>
                <w:b/>
                <w:szCs w:val="24"/>
              </w:rPr>
            </w:pPr>
            <w:r>
              <w:rPr>
                <w:rFonts w:cs="Calibri"/>
                <w:b/>
                <w:szCs w:val="24"/>
              </w:rPr>
              <w:t>6</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390AA4" w:rsidRPr="00A47F2F" w:rsidRDefault="00E67FCA" w:rsidP="00E67FCA">
      <w:pPr>
        <w:pStyle w:val="Balk3"/>
      </w:pPr>
      <w:r>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663"/>
      </w:tblGrid>
      <w:tr w:rsidR="00D5715B" w:rsidRPr="00D41148" w:rsidTr="00710994">
        <w:tc>
          <w:tcPr>
            <w:tcW w:w="1768"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3A2171" w:rsidRPr="00D41148" w:rsidTr="00710994">
        <w:tc>
          <w:tcPr>
            <w:tcW w:w="1768" w:type="dxa"/>
            <w:shd w:val="clear" w:color="auto" w:fill="auto"/>
          </w:tcPr>
          <w:p w:rsidR="003A2171" w:rsidRPr="00D41148" w:rsidRDefault="003A2171" w:rsidP="00D41148">
            <w:pPr>
              <w:tabs>
                <w:tab w:val="left" w:pos="426"/>
              </w:tabs>
              <w:spacing w:after="0"/>
              <w:jc w:val="both"/>
              <w:rPr>
                <w:szCs w:val="24"/>
              </w:rPr>
            </w:pPr>
            <w:r>
              <w:rPr>
                <w:szCs w:val="24"/>
              </w:rPr>
              <w:t>9-A</w:t>
            </w:r>
          </w:p>
        </w:tc>
        <w:tc>
          <w:tcPr>
            <w:tcW w:w="892" w:type="dxa"/>
            <w:shd w:val="clear" w:color="auto" w:fill="auto"/>
          </w:tcPr>
          <w:p w:rsidR="003A2171" w:rsidRPr="00D41148" w:rsidRDefault="003A2171" w:rsidP="00D41148">
            <w:pPr>
              <w:tabs>
                <w:tab w:val="left" w:pos="426"/>
              </w:tabs>
              <w:spacing w:after="0"/>
              <w:jc w:val="both"/>
              <w:rPr>
                <w:szCs w:val="24"/>
              </w:rPr>
            </w:pPr>
            <w:r>
              <w:rPr>
                <w:szCs w:val="24"/>
              </w:rPr>
              <w:t>12</w:t>
            </w:r>
          </w:p>
        </w:tc>
        <w:tc>
          <w:tcPr>
            <w:tcW w:w="992" w:type="dxa"/>
            <w:shd w:val="clear" w:color="auto" w:fill="auto"/>
          </w:tcPr>
          <w:p w:rsidR="003A2171" w:rsidRPr="00D41148" w:rsidRDefault="003A2171" w:rsidP="00D41148">
            <w:pPr>
              <w:tabs>
                <w:tab w:val="left" w:pos="426"/>
              </w:tabs>
              <w:spacing w:after="0"/>
              <w:jc w:val="both"/>
              <w:rPr>
                <w:szCs w:val="24"/>
              </w:rPr>
            </w:pPr>
            <w:r>
              <w:rPr>
                <w:szCs w:val="24"/>
              </w:rPr>
              <w:t>18</w:t>
            </w:r>
          </w:p>
        </w:tc>
        <w:tc>
          <w:tcPr>
            <w:tcW w:w="1418" w:type="dxa"/>
            <w:tcBorders>
              <w:right w:val="single" w:sz="12" w:space="0" w:color="auto"/>
            </w:tcBorders>
            <w:shd w:val="clear" w:color="auto" w:fill="auto"/>
          </w:tcPr>
          <w:p w:rsidR="003A2171" w:rsidRPr="00D41148" w:rsidRDefault="003A2171" w:rsidP="00D41148">
            <w:pPr>
              <w:tabs>
                <w:tab w:val="left" w:pos="426"/>
              </w:tabs>
              <w:spacing w:after="0"/>
              <w:jc w:val="both"/>
              <w:rPr>
                <w:szCs w:val="24"/>
              </w:rPr>
            </w:pPr>
            <w:r>
              <w:rPr>
                <w:szCs w:val="24"/>
              </w:rPr>
              <w:t>30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3A2171" w:rsidRPr="00D41148" w:rsidRDefault="003A2171" w:rsidP="00137EE5">
            <w:pPr>
              <w:tabs>
                <w:tab w:val="left" w:pos="426"/>
              </w:tabs>
              <w:spacing w:after="0"/>
              <w:jc w:val="both"/>
              <w:rPr>
                <w:szCs w:val="24"/>
              </w:rPr>
            </w:pPr>
            <w:r>
              <w:rPr>
                <w:szCs w:val="24"/>
              </w:rPr>
              <w:t>11 MUH-A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A2171" w:rsidRPr="00D41148" w:rsidRDefault="00663C0A" w:rsidP="00137EE5">
            <w:pPr>
              <w:tabs>
                <w:tab w:val="left" w:pos="426"/>
              </w:tabs>
              <w:spacing w:after="0"/>
              <w:jc w:val="both"/>
              <w:rPr>
                <w:szCs w:val="24"/>
              </w:rPr>
            </w:pPr>
            <w:r>
              <w:rPr>
                <w:szCs w:val="24"/>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3A2171" w:rsidRPr="00D41148" w:rsidRDefault="00663C0A" w:rsidP="00137EE5">
            <w:pPr>
              <w:tabs>
                <w:tab w:val="left" w:pos="426"/>
              </w:tabs>
              <w:spacing w:after="0"/>
              <w:jc w:val="both"/>
              <w:rPr>
                <w:szCs w:val="24"/>
              </w:rPr>
            </w:pPr>
            <w:r>
              <w:rPr>
                <w:szCs w:val="24"/>
              </w:rPr>
              <w:t>18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3A2171" w:rsidRPr="00D41148" w:rsidRDefault="00663C0A" w:rsidP="00D41148">
            <w:pPr>
              <w:tabs>
                <w:tab w:val="left" w:pos="426"/>
              </w:tabs>
              <w:spacing w:after="0"/>
              <w:jc w:val="both"/>
              <w:rPr>
                <w:szCs w:val="24"/>
              </w:rPr>
            </w:pPr>
            <w:r>
              <w:rPr>
                <w:szCs w:val="24"/>
              </w:rPr>
              <w:t>31</w:t>
            </w:r>
          </w:p>
        </w:tc>
      </w:tr>
      <w:tr w:rsidR="003A2171" w:rsidRPr="00D41148" w:rsidTr="00710994">
        <w:tc>
          <w:tcPr>
            <w:tcW w:w="1768" w:type="dxa"/>
            <w:shd w:val="clear" w:color="auto" w:fill="auto"/>
          </w:tcPr>
          <w:p w:rsidR="003A2171" w:rsidRPr="00D41148" w:rsidRDefault="003A2171" w:rsidP="00D41148">
            <w:pPr>
              <w:tabs>
                <w:tab w:val="left" w:pos="426"/>
              </w:tabs>
              <w:spacing w:after="0"/>
              <w:jc w:val="both"/>
              <w:rPr>
                <w:szCs w:val="24"/>
              </w:rPr>
            </w:pPr>
            <w:r>
              <w:rPr>
                <w:szCs w:val="24"/>
              </w:rPr>
              <w:t>9-B</w:t>
            </w:r>
          </w:p>
        </w:tc>
        <w:tc>
          <w:tcPr>
            <w:tcW w:w="892" w:type="dxa"/>
            <w:shd w:val="clear" w:color="auto" w:fill="auto"/>
          </w:tcPr>
          <w:p w:rsidR="003A2171" w:rsidRPr="00D41148" w:rsidRDefault="003A2171" w:rsidP="00D41148">
            <w:pPr>
              <w:tabs>
                <w:tab w:val="left" w:pos="426"/>
              </w:tabs>
              <w:spacing w:after="0"/>
              <w:jc w:val="both"/>
              <w:rPr>
                <w:szCs w:val="24"/>
              </w:rPr>
            </w:pPr>
            <w:r>
              <w:rPr>
                <w:szCs w:val="24"/>
              </w:rPr>
              <w:t>12</w:t>
            </w:r>
          </w:p>
        </w:tc>
        <w:tc>
          <w:tcPr>
            <w:tcW w:w="992" w:type="dxa"/>
            <w:shd w:val="clear" w:color="auto" w:fill="auto"/>
          </w:tcPr>
          <w:p w:rsidR="003A2171" w:rsidRPr="00D41148" w:rsidRDefault="003A2171" w:rsidP="00D41148">
            <w:pPr>
              <w:tabs>
                <w:tab w:val="left" w:pos="426"/>
              </w:tabs>
              <w:spacing w:after="0"/>
              <w:jc w:val="both"/>
              <w:rPr>
                <w:szCs w:val="24"/>
              </w:rPr>
            </w:pPr>
            <w:r>
              <w:rPr>
                <w:szCs w:val="24"/>
              </w:rPr>
              <w:t>17</w:t>
            </w:r>
          </w:p>
        </w:tc>
        <w:tc>
          <w:tcPr>
            <w:tcW w:w="1418" w:type="dxa"/>
            <w:tcBorders>
              <w:right w:val="single" w:sz="12" w:space="0" w:color="auto"/>
            </w:tcBorders>
            <w:shd w:val="clear" w:color="auto" w:fill="auto"/>
          </w:tcPr>
          <w:p w:rsidR="003A2171" w:rsidRPr="00D41148" w:rsidRDefault="003A2171" w:rsidP="00D41148">
            <w:pPr>
              <w:tabs>
                <w:tab w:val="left" w:pos="426"/>
              </w:tabs>
              <w:spacing w:after="0"/>
              <w:jc w:val="both"/>
              <w:rPr>
                <w:szCs w:val="24"/>
              </w:rPr>
            </w:pPr>
            <w:r>
              <w:rPr>
                <w:szCs w:val="24"/>
              </w:rPr>
              <w:t>29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3A2171" w:rsidRPr="00D41148" w:rsidRDefault="003A2171" w:rsidP="00D41148">
            <w:pPr>
              <w:tabs>
                <w:tab w:val="left" w:pos="426"/>
              </w:tabs>
              <w:spacing w:after="0"/>
              <w:jc w:val="both"/>
              <w:rPr>
                <w:szCs w:val="24"/>
              </w:rPr>
            </w:pPr>
            <w:r>
              <w:rPr>
                <w:szCs w:val="24"/>
              </w:rPr>
              <w:t>11 MUH-B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A2171" w:rsidRPr="00D41148" w:rsidRDefault="000068D7" w:rsidP="00D41148">
            <w:pPr>
              <w:tabs>
                <w:tab w:val="left" w:pos="426"/>
              </w:tabs>
              <w:spacing w:after="0"/>
              <w:jc w:val="both"/>
              <w:rPr>
                <w:szCs w:val="24"/>
              </w:rPr>
            </w:pPr>
            <w:r>
              <w:rPr>
                <w:szCs w:val="24"/>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3A2171" w:rsidRPr="00D41148" w:rsidRDefault="000068D7" w:rsidP="00D41148">
            <w:pPr>
              <w:tabs>
                <w:tab w:val="left" w:pos="426"/>
              </w:tabs>
              <w:spacing w:after="0"/>
              <w:jc w:val="both"/>
              <w:rPr>
                <w:szCs w:val="24"/>
              </w:rPr>
            </w:pPr>
            <w:r>
              <w:rPr>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3A2171" w:rsidRPr="00D41148" w:rsidRDefault="000068D7" w:rsidP="00D41148">
            <w:pPr>
              <w:tabs>
                <w:tab w:val="left" w:pos="426"/>
              </w:tabs>
              <w:spacing w:after="0"/>
              <w:jc w:val="both"/>
              <w:rPr>
                <w:szCs w:val="24"/>
              </w:rPr>
            </w:pPr>
            <w:r>
              <w:rPr>
                <w:szCs w:val="24"/>
              </w:rPr>
              <w:t>25</w:t>
            </w:r>
          </w:p>
        </w:tc>
      </w:tr>
      <w:tr w:rsidR="003A2171" w:rsidRPr="00D41148" w:rsidTr="00710994">
        <w:tc>
          <w:tcPr>
            <w:tcW w:w="1768" w:type="dxa"/>
            <w:shd w:val="clear" w:color="auto" w:fill="auto"/>
          </w:tcPr>
          <w:p w:rsidR="003A2171" w:rsidRPr="00D41148" w:rsidRDefault="003A2171" w:rsidP="00D41148">
            <w:pPr>
              <w:tabs>
                <w:tab w:val="left" w:pos="426"/>
              </w:tabs>
              <w:spacing w:after="0"/>
              <w:jc w:val="both"/>
              <w:rPr>
                <w:szCs w:val="24"/>
              </w:rPr>
            </w:pPr>
            <w:r>
              <w:rPr>
                <w:szCs w:val="24"/>
              </w:rPr>
              <w:t>9-C</w:t>
            </w:r>
          </w:p>
        </w:tc>
        <w:tc>
          <w:tcPr>
            <w:tcW w:w="892" w:type="dxa"/>
            <w:shd w:val="clear" w:color="auto" w:fill="auto"/>
          </w:tcPr>
          <w:p w:rsidR="003A2171" w:rsidRPr="00D41148" w:rsidRDefault="003A2171" w:rsidP="00D41148">
            <w:pPr>
              <w:tabs>
                <w:tab w:val="left" w:pos="426"/>
              </w:tabs>
              <w:spacing w:after="0"/>
              <w:jc w:val="both"/>
              <w:rPr>
                <w:szCs w:val="24"/>
              </w:rPr>
            </w:pPr>
            <w:r>
              <w:rPr>
                <w:szCs w:val="24"/>
              </w:rPr>
              <w:t>16</w:t>
            </w:r>
          </w:p>
        </w:tc>
        <w:tc>
          <w:tcPr>
            <w:tcW w:w="992" w:type="dxa"/>
            <w:shd w:val="clear" w:color="auto" w:fill="auto"/>
          </w:tcPr>
          <w:p w:rsidR="003A2171" w:rsidRPr="00D41148" w:rsidRDefault="003A2171" w:rsidP="00D41148">
            <w:pPr>
              <w:tabs>
                <w:tab w:val="left" w:pos="426"/>
              </w:tabs>
              <w:spacing w:after="0"/>
              <w:jc w:val="both"/>
              <w:rPr>
                <w:szCs w:val="24"/>
              </w:rPr>
            </w:pPr>
            <w:r>
              <w:rPr>
                <w:szCs w:val="24"/>
              </w:rPr>
              <w:t>14</w:t>
            </w:r>
          </w:p>
        </w:tc>
        <w:tc>
          <w:tcPr>
            <w:tcW w:w="1418" w:type="dxa"/>
            <w:tcBorders>
              <w:right w:val="single" w:sz="12" w:space="0" w:color="auto"/>
            </w:tcBorders>
            <w:shd w:val="clear" w:color="auto" w:fill="auto"/>
          </w:tcPr>
          <w:p w:rsidR="003A2171" w:rsidRPr="00D41148" w:rsidRDefault="003A2171" w:rsidP="00D41148">
            <w:pPr>
              <w:tabs>
                <w:tab w:val="left" w:pos="426"/>
              </w:tabs>
              <w:spacing w:after="0"/>
              <w:jc w:val="both"/>
              <w:rPr>
                <w:szCs w:val="24"/>
              </w:rPr>
            </w:pPr>
            <w:r>
              <w:rPr>
                <w:szCs w:val="24"/>
              </w:rPr>
              <w:t>30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3A2171" w:rsidRPr="00D41148" w:rsidRDefault="003A2171" w:rsidP="00D41148">
            <w:pPr>
              <w:tabs>
                <w:tab w:val="left" w:pos="426"/>
              </w:tabs>
              <w:spacing w:after="0"/>
              <w:jc w:val="both"/>
              <w:rPr>
                <w:szCs w:val="24"/>
              </w:rPr>
            </w:pPr>
            <w:r>
              <w:rPr>
                <w:szCs w:val="24"/>
              </w:rPr>
              <w:t>11 MUH-C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A2171" w:rsidRPr="00D41148" w:rsidRDefault="000068D7" w:rsidP="00D41148">
            <w:pPr>
              <w:tabs>
                <w:tab w:val="left" w:pos="426"/>
              </w:tabs>
              <w:spacing w:after="0"/>
              <w:jc w:val="both"/>
              <w:rPr>
                <w:szCs w:val="24"/>
              </w:rPr>
            </w:pPr>
            <w:r>
              <w:rPr>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3A2171" w:rsidRPr="00D41148" w:rsidRDefault="000068D7" w:rsidP="00D41148">
            <w:pPr>
              <w:tabs>
                <w:tab w:val="left" w:pos="426"/>
              </w:tabs>
              <w:spacing w:after="0"/>
              <w:jc w:val="both"/>
              <w:rPr>
                <w:szCs w:val="24"/>
              </w:rPr>
            </w:pPr>
            <w:r>
              <w:rPr>
                <w:szCs w:val="24"/>
              </w:rPr>
              <w:t>15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3A2171" w:rsidRPr="00D41148" w:rsidRDefault="000068D7" w:rsidP="00D41148">
            <w:pPr>
              <w:tabs>
                <w:tab w:val="left" w:pos="426"/>
              </w:tabs>
              <w:spacing w:after="0"/>
              <w:jc w:val="both"/>
              <w:rPr>
                <w:szCs w:val="24"/>
              </w:rPr>
            </w:pPr>
            <w:r>
              <w:rPr>
                <w:szCs w:val="24"/>
              </w:rPr>
              <w:t>25</w:t>
            </w:r>
          </w:p>
        </w:tc>
      </w:tr>
      <w:tr w:rsidR="003A2171" w:rsidRPr="00D41148" w:rsidTr="00710994">
        <w:tc>
          <w:tcPr>
            <w:tcW w:w="1768" w:type="dxa"/>
            <w:shd w:val="clear" w:color="auto" w:fill="auto"/>
          </w:tcPr>
          <w:p w:rsidR="003A2171" w:rsidRPr="00D41148" w:rsidRDefault="003A2171" w:rsidP="00D41148">
            <w:pPr>
              <w:tabs>
                <w:tab w:val="left" w:pos="426"/>
              </w:tabs>
              <w:spacing w:after="0"/>
              <w:jc w:val="both"/>
              <w:rPr>
                <w:szCs w:val="24"/>
              </w:rPr>
            </w:pPr>
            <w:r>
              <w:rPr>
                <w:szCs w:val="24"/>
              </w:rPr>
              <w:t>9-D</w:t>
            </w:r>
          </w:p>
        </w:tc>
        <w:tc>
          <w:tcPr>
            <w:tcW w:w="892" w:type="dxa"/>
            <w:shd w:val="clear" w:color="auto" w:fill="auto"/>
          </w:tcPr>
          <w:p w:rsidR="003A2171" w:rsidRPr="00D41148" w:rsidRDefault="003A2171" w:rsidP="00D41148">
            <w:pPr>
              <w:tabs>
                <w:tab w:val="left" w:pos="426"/>
              </w:tabs>
              <w:spacing w:after="0"/>
              <w:jc w:val="both"/>
              <w:rPr>
                <w:szCs w:val="24"/>
              </w:rPr>
            </w:pPr>
            <w:r>
              <w:rPr>
                <w:szCs w:val="24"/>
              </w:rPr>
              <w:t>15</w:t>
            </w:r>
          </w:p>
        </w:tc>
        <w:tc>
          <w:tcPr>
            <w:tcW w:w="992" w:type="dxa"/>
            <w:shd w:val="clear" w:color="auto" w:fill="auto"/>
          </w:tcPr>
          <w:p w:rsidR="003A2171" w:rsidRPr="00D41148" w:rsidRDefault="003A2171" w:rsidP="00D41148">
            <w:pPr>
              <w:tabs>
                <w:tab w:val="left" w:pos="426"/>
              </w:tabs>
              <w:spacing w:after="0"/>
              <w:jc w:val="both"/>
              <w:rPr>
                <w:szCs w:val="24"/>
              </w:rPr>
            </w:pPr>
            <w:r>
              <w:rPr>
                <w:szCs w:val="24"/>
              </w:rPr>
              <w:t>15</w:t>
            </w:r>
          </w:p>
        </w:tc>
        <w:tc>
          <w:tcPr>
            <w:tcW w:w="1418" w:type="dxa"/>
            <w:tcBorders>
              <w:right w:val="single" w:sz="12" w:space="0" w:color="auto"/>
            </w:tcBorders>
            <w:shd w:val="clear" w:color="auto" w:fill="auto"/>
          </w:tcPr>
          <w:p w:rsidR="003A2171" w:rsidRPr="00D41148" w:rsidRDefault="003A2171" w:rsidP="00D41148">
            <w:pPr>
              <w:tabs>
                <w:tab w:val="left" w:pos="426"/>
              </w:tabs>
              <w:spacing w:after="0"/>
              <w:jc w:val="both"/>
              <w:rPr>
                <w:szCs w:val="24"/>
              </w:rPr>
            </w:pPr>
            <w:r>
              <w:rPr>
                <w:szCs w:val="24"/>
              </w:rPr>
              <w:t>30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3A2171" w:rsidRPr="00D41148" w:rsidRDefault="003A2171" w:rsidP="00D41148">
            <w:pPr>
              <w:tabs>
                <w:tab w:val="left" w:pos="426"/>
              </w:tabs>
              <w:spacing w:after="0"/>
              <w:jc w:val="both"/>
              <w:rPr>
                <w:szCs w:val="24"/>
              </w:rPr>
            </w:pPr>
            <w:r>
              <w:rPr>
                <w:szCs w:val="24"/>
              </w:rPr>
              <w:t>11 MUH-D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A2171" w:rsidRPr="00D41148" w:rsidRDefault="000068D7" w:rsidP="00D41148">
            <w:pPr>
              <w:tabs>
                <w:tab w:val="left" w:pos="426"/>
              </w:tabs>
              <w:spacing w:after="0"/>
              <w:jc w:val="both"/>
              <w:rPr>
                <w:szCs w:val="24"/>
              </w:rPr>
            </w:pPr>
            <w:r>
              <w:rPr>
                <w:szCs w:val="24"/>
              </w:rPr>
              <w:t>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3A2171" w:rsidRPr="00D41148" w:rsidRDefault="000068D7" w:rsidP="00D41148">
            <w:pPr>
              <w:tabs>
                <w:tab w:val="left" w:pos="426"/>
              </w:tabs>
              <w:spacing w:after="0"/>
              <w:jc w:val="both"/>
              <w:rPr>
                <w:szCs w:val="24"/>
              </w:rPr>
            </w:pPr>
            <w:r>
              <w:rPr>
                <w:szCs w:val="24"/>
              </w:rPr>
              <w:t>20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3A2171" w:rsidRPr="00D41148" w:rsidRDefault="000068D7" w:rsidP="00D41148">
            <w:pPr>
              <w:tabs>
                <w:tab w:val="left" w:pos="426"/>
              </w:tabs>
              <w:spacing w:after="0"/>
              <w:jc w:val="both"/>
              <w:rPr>
                <w:szCs w:val="24"/>
              </w:rPr>
            </w:pPr>
            <w:r>
              <w:rPr>
                <w:szCs w:val="24"/>
              </w:rPr>
              <w:t>27</w:t>
            </w:r>
          </w:p>
        </w:tc>
      </w:tr>
      <w:tr w:rsidR="003A2171" w:rsidRPr="00D41148" w:rsidTr="00710994">
        <w:tc>
          <w:tcPr>
            <w:tcW w:w="1768" w:type="dxa"/>
            <w:shd w:val="clear" w:color="auto" w:fill="auto"/>
          </w:tcPr>
          <w:p w:rsidR="003A2171" w:rsidRPr="00D41148" w:rsidRDefault="003A2171" w:rsidP="00D41148">
            <w:pPr>
              <w:tabs>
                <w:tab w:val="left" w:pos="426"/>
              </w:tabs>
              <w:spacing w:after="0"/>
              <w:jc w:val="both"/>
              <w:rPr>
                <w:szCs w:val="24"/>
              </w:rPr>
            </w:pPr>
            <w:r>
              <w:rPr>
                <w:szCs w:val="24"/>
              </w:rPr>
              <w:t>9-E</w:t>
            </w:r>
          </w:p>
        </w:tc>
        <w:tc>
          <w:tcPr>
            <w:tcW w:w="892" w:type="dxa"/>
            <w:shd w:val="clear" w:color="auto" w:fill="auto"/>
          </w:tcPr>
          <w:p w:rsidR="003A2171" w:rsidRPr="00D41148" w:rsidRDefault="003A2171" w:rsidP="00D41148">
            <w:pPr>
              <w:tabs>
                <w:tab w:val="left" w:pos="426"/>
              </w:tabs>
              <w:spacing w:after="0"/>
              <w:jc w:val="both"/>
              <w:rPr>
                <w:szCs w:val="24"/>
              </w:rPr>
            </w:pPr>
            <w:r>
              <w:rPr>
                <w:szCs w:val="24"/>
              </w:rPr>
              <w:t>14</w:t>
            </w:r>
          </w:p>
        </w:tc>
        <w:tc>
          <w:tcPr>
            <w:tcW w:w="992" w:type="dxa"/>
            <w:shd w:val="clear" w:color="auto" w:fill="auto"/>
          </w:tcPr>
          <w:p w:rsidR="003A2171" w:rsidRPr="00D41148" w:rsidRDefault="003A2171" w:rsidP="00D41148">
            <w:pPr>
              <w:tabs>
                <w:tab w:val="left" w:pos="426"/>
              </w:tabs>
              <w:spacing w:after="0"/>
              <w:jc w:val="both"/>
              <w:rPr>
                <w:szCs w:val="24"/>
              </w:rPr>
            </w:pPr>
            <w:r>
              <w:rPr>
                <w:szCs w:val="24"/>
              </w:rPr>
              <w:t>15</w:t>
            </w:r>
          </w:p>
        </w:tc>
        <w:tc>
          <w:tcPr>
            <w:tcW w:w="1418" w:type="dxa"/>
            <w:tcBorders>
              <w:right w:val="single" w:sz="12" w:space="0" w:color="auto"/>
            </w:tcBorders>
            <w:shd w:val="clear" w:color="auto" w:fill="auto"/>
          </w:tcPr>
          <w:p w:rsidR="003A2171" w:rsidRPr="00D41148" w:rsidRDefault="003A2171" w:rsidP="00D41148">
            <w:pPr>
              <w:tabs>
                <w:tab w:val="left" w:pos="426"/>
              </w:tabs>
              <w:spacing w:after="0"/>
              <w:jc w:val="both"/>
              <w:rPr>
                <w:szCs w:val="24"/>
              </w:rPr>
            </w:pPr>
            <w:r>
              <w:rPr>
                <w:szCs w:val="24"/>
              </w:rPr>
              <w:t>29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3A2171" w:rsidRPr="00D41148" w:rsidRDefault="003A2171" w:rsidP="003A2171">
            <w:pPr>
              <w:tabs>
                <w:tab w:val="left" w:pos="426"/>
              </w:tabs>
              <w:spacing w:after="0"/>
              <w:jc w:val="both"/>
              <w:rPr>
                <w:szCs w:val="24"/>
              </w:rPr>
            </w:pPr>
            <w:r>
              <w:rPr>
                <w:szCs w:val="24"/>
              </w:rPr>
              <w:t>11 MUH-E</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A2171" w:rsidRPr="00D41148" w:rsidRDefault="000068D7" w:rsidP="00D41148">
            <w:pPr>
              <w:tabs>
                <w:tab w:val="left" w:pos="426"/>
              </w:tabs>
              <w:spacing w:after="0"/>
              <w:jc w:val="both"/>
              <w:rPr>
                <w:szCs w:val="24"/>
              </w:rPr>
            </w:pPr>
            <w:r>
              <w:rPr>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3A2171" w:rsidRPr="00D41148" w:rsidRDefault="000068D7" w:rsidP="00D41148">
            <w:pPr>
              <w:tabs>
                <w:tab w:val="left" w:pos="426"/>
              </w:tabs>
              <w:spacing w:after="0"/>
              <w:jc w:val="both"/>
              <w:rPr>
                <w:szCs w:val="24"/>
              </w:rPr>
            </w:pPr>
            <w:r>
              <w:rPr>
                <w:szCs w:val="24"/>
              </w:rPr>
              <w:t>18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3A2171" w:rsidRPr="00D41148" w:rsidRDefault="000068D7" w:rsidP="00D41148">
            <w:pPr>
              <w:tabs>
                <w:tab w:val="left" w:pos="426"/>
              </w:tabs>
              <w:spacing w:after="0"/>
              <w:jc w:val="both"/>
              <w:rPr>
                <w:szCs w:val="24"/>
              </w:rPr>
            </w:pPr>
            <w:r>
              <w:rPr>
                <w:szCs w:val="24"/>
              </w:rPr>
              <w:t>28</w:t>
            </w:r>
          </w:p>
        </w:tc>
      </w:tr>
      <w:tr w:rsidR="003A2171" w:rsidRPr="00D41148" w:rsidTr="00710994">
        <w:tc>
          <w:tcPr>
            <w:tcW w:w="1768" w:type="dxa"/>
            <w:shd w:val="clear" w:color="auto" w:fill="auto"/>
          </w:tcPr>
          <w:p w:rsidR="003A2171" w:rsidRPr="00D41148" w:rsidRDefault="003A2171" w:rsidP="00D41148">
            <w:pPr>
              <w:tabs>
                <w:tab w:val="left" w:pos="426"/>
              </w:tabs>
              <w:spacing w:after="0"/>
              <w:jc w:val="both"/>
              <w:rPr>
                <w:szCs w:val="24"/>
              </w:rPr>
            </w:pPr>
            <w:r>
              <w:rPr>
                <w:szCs w:val="24"/>
              </w:rPr>
              <w:t>9-F</w:t>
            </w:r>
          </w:p>
        </w:tc>
        <w:tc>
          <w:tcPr>
            <w:tcW w:w="892" w:type="dxa"/>
            <w:shd w:val="clear" w:color="auto" w:fill="auto"/>
          </w:tcPr>
          <w:p w:rsidR="003A2171" w:rsidRPr="00D41148" w:rsidRDefault="003A2171" w:rsidP="00D41148">
            <w:pPr>
              <w:tabs>
                <w:tab w:val="left" w:pos="426"/>
              </w:tabs>
              <w:spacing w:after="0"/>
              <w:jc w:val="both"/>
              <w:rPr>
                <w:szCs w:val="24"/>
              </w:rPr>
            </w:pPr>
            <w:r>
              <w:rPr>
                <w:szCs w:val="24"/>
              </w:rPr>
              <w:t>14</w:t>
            </w:r>
          </w:p>
        </w:tc>
        <w:tc>
          <w:tcPr>
            <w:tcW w:w="992" w:type="dxa"/>
            <w:shd w:val="clear" w:color="auto" w:fill="auto"/>
          </w:tcPr>
          <w:p w:rsidR="003A2171" w:rsidRPr="00D41148" w:rsidRDefault="003A2171" w:rsidP="00D41148">
            <w:pPr>
              <w:tabs>
                <w:tab w:val="left" w:pos="426"/>
              </w:tabs>
              <w:spacing w:after="0"/>
              <w:jc w:val="both"/>
              <w:rPr>
                <w:szCs w:val="24"/>
              </w:rPr>
            </w:pPr>
            <w:r>
              <w:rPr>
                <w:szCs w:val="24"/>
              </w:rPr>
              <w:t>14</w:t>
            </w:r>
          </w:p>
        </w:tc>
        <w:tc>
          <w:tcPr>
            <w:tcW w:w="1418" w:type="dxa"/>
            <w:tcBorders>
              <w:right w:val="single" w:sz="12" w:space="0" w:color="auto"/>
            </w:tcBorders>
            <w:shd w:val="clear" w:color="auto" w:fill="auto"/>
          </w:tcPr>
          <w:p w:rsidR="003A2171" w:rsidRPr="00D41148" w:rsidRDefault="003A2171" w:rsidP="00D41148">
            <w:pPr>
              <w:tabs>
                <w:tab w:val="left" w:pos="426"/>
              </w:tabs>
              <w:spacing w:after="0"/>
              <w:jc w:val="both"/>
              <w:rPr>
                <w:szCs w:val="24"/>
              </w:rPr>
            </w:pPr>
            <w:r>
              <w:rPr>
                <w:szCs w:val="24"/>
              </w:rPr>
              <w:t>28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3A2171" w:rsidRPr="00D41148" w:rsidRDefault="003A2171" w:rsidP="00D41148">
            <w:pPr>
              <w:tabs>
                <w:tab w:val="left" w:pos="426"/>
              </w:tabs>
              <w:spacing w:after="0"/>
              <w:jc w:val="both"/>
              <w:rPr>
                <w:szCs w:val="24"/>
              </w:rPr>
            </w:pPr>
            <w:r>
              <w:rPr>
                <w:szCs w:val="24"/>
              </w:rPr>
              <w:t>11 MUH-F</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A2171" w:rsidRPr="00D41148" w:rsidRDefault="000068D7" w:rsidP="00D41148">
            <w:pPr>
              <w:tabs>
                <w:tab w:val="left" w:pos="426"/>
              </w:tabs>
              <w:spacing w:after="0"/>
              <w:jc w:val="both"/>
              <w:rPr>
                <w:szCs w:val="24"/>
              </w:rPr>
            </w:pPr>
            <w:r>
              <w:rPr>
                <w:szCs w:val="24"/>
              </w:rPr>
              <w:t>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3A2171" w:rsidRPr="00D41148" w:rsidRDefault="000068D7" w:rsidP="00D41148">
            <w:pPr>
              <w:tabs>
                <w:tab w:val="left" w:pos="426"/>
              </w:tabs>
              <w:spacing w:after="0"/>
              <w:jc w:val="both"/>
              <w:rPr>
                <w:szCs w:val="24"/>
              </w:rPr>
            </w:pPr>
            <w:r>
              <w:rPr>
                <w:szCs w:val="24"/>
              </w:rPr>
              <w:t>17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3A2171" w:rsidRPr="00D41148" w:rsidRDefault="000068D7" w:rsidP="00D41148">
            <w:pPr>
              <w:tabs>
                <w:tab w:val="left" w:pos="426"/>
              </w:tabs>
              <w:spacing w:after="0"/>
              <w:jc w:val="both"/>
              <w:rPr>
                <w:szCs w:val="24"/>
              </w:rPr>
            </w:pPr>
            <w:r>
              <w:rPr>
                <w:szCs w:val="24"/>
              </w:rPr>
              <w:t>22</w:t>
            </w:r>
          </w:p>
        </w:tc>
      </w:tr>
      <w:tr w:rsidR="003A2171" w:rsidRPr="00D41148" w:rsidTr="00710994">
        <w:tc>
          <w:tcPr>
            <w:tcW w:w="1768" w:type="dxa"/>
            <w:shd w:val="clear" w:color="auto" w:fill="auto"/>
          </w:tcPr>
          <w:p w:rsidR="003A2171" w:rsidRPr="00D41148" w:rsidRDefault="003A2171" w:rsidP="00D41148">
            <w:pPr>
              <w:tabs>
                <w:tab w:val="left" w:pos="426"/>
              </w:tabs>
              <w:spacing w:after="0"/>
              <w:jc w:val="both"/>
              <w:rPr>
                <w:szCs w:val="24"/>
              </w:rPr>
            </w:pPr>
            <w:r>
              <w:rPr>
                <w:szCs w:val="24"/>
              </w:rPr>
              <w:t>9-G</w:t>
            </w:r>
          </w:p>
        </w:tc>
        <w:tc>
          <w:tcPr>
            <w:tcW w:w="892" w:type="dxa"/>
            <w:shd w:val="clear" w:color="auto" w:fill="auto"/>
          </w:tcPr>
          <w:p w:rsidR="003A2171" w:rsidRPr="00D41148" w:rsidRDefault="003A2171" w:rsidP="00D41148">
            <w:pPr>
              <w:tabs>
                <w:tab w:val="left" w:pos="426"/>
              </w:tabs>
              <w:spacing w:after="0"/>
              <w:jc w:val="both"/>
              <w:rPr>
                <w:szCs w:val="24"/>
              </w:rPr>
            </w:pPr>
            <w:r>
              <w:rPr>
                <w:szCs w:val="24"/>
              </w:rPr>
              <w:t>8</w:t>
            </w:r>
          </w:p>
        </w:tc>
        <w:tc>
          <w:tcPr>
            <w:tcW w:w="992" w:type="dxa"/>
            <w:shd w:val="clear" w:color="auto" w:fill="auto"/>
          </w:tcPr>
          <w:p w:rsidR="003A2171" w:rsidRPr="00D41148" w:rsidRDefault="003A2171" w:rsidP="00D41148">
            <w:pPr>
              <w:tabs>
                <w:tab w:val="left" w:pos="426"/>
              </w:tabs>
              <w:spacing w:after="0"/>
              <w:jc w:val="both"/>
              <w:rPr>
                <w:szCs w:val="24"/>
              </w:rPr>
            </w:pPr>
            <w:r>
              <w:rPr>
                <w:szCs w:val="24"/>
              </w:rPr>
              <w:t>19</w:t>
            </w:r>
          </w:p>
        </w:tc>
        <w:tc>
          <w:tcPr>
            <w:tcW w:w="1418" w:type="dxa"/>
            <w:tcBorders>
              <w:right w:val="single" w:sz="12" w:space="0" w:color="auto"/>
            </w:tcBorders>
            <w:shd w:val="clear" w:color="auto" w:fill="auto"/>
          </w:tcPr>
          <w:p w:rsidR="003A2171" w:rsidRPr="00D41148" w:rsidRDefault="003A2171" w:rsidP="00D41148">
            <w:pPr>
              <w:tabs>
                <w:tab w:val="left" w:pos="426"/>
              </w:tabs>
              <w:spacing w:after="0"/>
              <w:jc w:val="both"/>
              <w:rPr>
                <w:szCs w:val="24"/>
              </w:rPr>
            </w:pPr>
            <w:r>
              <w:rPr>
                <w:szCs w:val="24"/>
              </w:rPr>
              <w:t>27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3A2171" w:rsidRPr="00D41148" w:rsidRDefault="003A2171" w:rsidP="00D41148">
            <w:pPr>
              <w:tabs>
                <w:tab w:val="left" w:pos="426"/>
              </w:tabs>
              <w:spacing w:after="0"/>
              <w:jc w:val="both"/>
              <w:rPr>
                <w:szCs w:val="24"/>
              </w:rPr>
            </w:pPr>
            <w:r>
              <w:rPr>
                <w:szCs w:val="24"/>
              </w:rPr>
              <w:t>11 MUH-G</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A2171" w:rsidRPr="00D41148" w:rsidRDefault="000068D7" w:rsidP="00D41148">
            <w:pPr>
              <w:tabs>
                <w:tab w:val="left" w:pos="426"/>
              </w:tabs>
              <w:spacing w:after="0"/>
              <w:jc w:val="both"/>
              <w:rPr>
                <w:szCs w:val="24"/>
              </w:rPr>
            </w:pPr>
            <w:r>
              <w:rPr>
                <w:szCs w:val="24"/>
              </w:rPr>
              <w:t>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3A2171" w:rsidRPr="00D41148" w:rsidRDefault="000068D7" w:rsidP="00D41148">
            <w:pPr>
              <w:tabs>
                <w:tab w:val="left" w:pos="426"/>
              </w:tabs>
              <w:spacing w:after="0"/>
              <w:jc w:val="both"/>
              <w:rPr>
                <w:szCs w:val="24"/>
              </w:rPr>
            </w:pPr>
            <w:r>
              <w:rPr>
                <w:szCs w:val="24"/>
              </w:rPr>
              <w:t>15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3A2171" w:rsidRPr="00D41148" w:rsidRDefault="000068D7" w:rsidP="00D41148">
            <w:pPr>
              <w:tabs>
                <w:tab w:val="left" w:pos="426"/>
              </w:tabs>
              <w:spacing w:after="0"/>
              <w:jc w:val="both"/>
              <w:rPr>
                <w:szCs w:val="24"/>
              </w:rPr>
            </w:pPr>
            <w:r>
              <w:rPr>
                <w:szCs w:val="24"/>
              </w:rPr>
              <w:t>24</w:t>
            </w:r>
          </w:p>
        </w:tc>
      </w:tr>
      <w:tr w:rsidR="003A2171" w:rsidRPr="00D41148" w:rsidTr="00710994">
        <w:tc>
          <w:tcPr>
            <w:tcW w:w="1768" w:type="dxa"/>
            <w:shd w:val="clear" w:color="auto" w:fill="auto"/>
          </w:tcPr>
          <w:p w:rsidR="003A2171" w:rsidRPr="00D41148" w:rsidRDefault="003A2171" w:rsidP="00D41148">
            <w:pPr>
              <w:tabs>
                <w:tab w:val="left" w:pos="426"/>
              </w:tabs>
              <w:spacing w:after="0"/>
              <w:jc w:val="both"/>
              <w:rPr>
                <w:szCs w:val="24"/>
              </w:rPr>
            </w:pPr>
            <w:r>
              <w:rPr>
                <w:szCs w:val="24"/>
              </w:rPr>
              <w:t>9-H</w:t>
            </w:r>
          </w:p>
        </w:tc>
        <w:tc>
          <w:tcPr>
            <w:tcW w:w="892" w:type="dxa"/>
            <w:shd w:val="clear" w:color="auto" w:fill="auto"/>
          </w:tcPr>
          <w:p w:rsidR="003A2171" w:rsidRPr="00D41148" w:rsidRDefault="003A2171" w:rsidP="00D41148">
            <w:pPr>
              <w:tabs>
                <w:tab w:val="left" w:pos="426"/>
              </w:tabs>
              <w:spacing w:after="0"/>
              <w:jc w:val="both"/>
              <w:rPr>
                <w:szCs w:val="24"/>
              </w:rPr>
            </w:pPr>
            <w:r>
              <w:rPr>
                <w:szCs w:val="24"/>
              </w:rPr>
              <w:t>4</w:t>
            </w:r>
          </w:p>
        </w:tc>
        <w:tc>
          <w:tcPr>
            <w:tcW w:w="992" w:type="dxa"/>
            <w:shd w:val="clear" w:color="auto" w:fill="auto"/>
          </w:tcPr>
          <w:p w:rsidR="003A2171" w:rsidRPr="00D41148" w:rsidRDefault="003A2171" w:rsidP="00D41148">
            <w:pPr>
              <w:tabs>
                <w:tab w:val="left" w:pos="426"/>
              </w:tabs>
              <w:spacing w:after="0"/>
              <w:jc w:val="both"/>
              <w:rPr>
                <w:szCs w:val="24"/>
              </w:rPr>
            </w:pPr>
            <w:r>
              <w:rPr>
                <w:szCs w:val="24"/>
              </w:rPr>
              <w:t>30</w:t>
            </w:r>
          </w:p>
        </w:tc>
        <w:tc>
          <w:tcPr>
            <w:tcW w:w="1418" w:type="dxa"/>
            <w:tcBorders>
              <w:right w:val="single" w:sz="12" w:space="0" w:color="auto"/>
            </w:tcBorders>
            <w:shd w:val="clear" w:color="auto" w:fill="auto"/>
          </w:tcPr>
          <w:p w:rsidR="003A2171" w:rsidRPr="00D41148" w:rsidRDefault="003A2171" w:rsidP="00D41148">
            <w:pPr>
              <w:tabs>
                <w:tab w:val="left" w:pos="426"/>
              </w:tabs>
              <w:spacing w:after="0"/>
              <w:jc w:val="both"/>
              <w:rPr>
                <w:szCs w:val="24"/>
              </w:rPr>
            </w:pPr>
            <w:r>
              <w:rPr>
                <w:szCs w:val="24"/>
              </w:rPr>
              <w:t>34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3A2171" w:rsidRPr="00D41148" w:rsidRDefault="003A2171" w:rsidP="00D41148">
            <w:pPr>
              <w:tabs>
                <w:tab w:val="left" w:pos="426"/>
              </w:tabs>
              <w:spacing w:after="0"/>
              <w:jc w:val="both"/>
              <w:rPr>
                <w:szCs w:val="24"/>
              </w:rPr>
            </w:pPr>
            <w:r>
              <w:rPr>
                <w:szCs w:val="24"/>
              </w:rPr>
              <w:t>11 PAZ-A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A2171" w:rsidRPr="00D41148" w:rsidRDefault="003A2171" w:rsidP="00D41148">
            <w:pPr>
              <w:tabs>
                <w:tab w:val="left" w:pos="426"/>
              </w:tabs>
              <w:spacing w:after="0"/>
              <w:jc w:val="both"/>
              <w:rPr>
                <w:szCs w:val="24"/>
              </w:rPr>
            </w:pPr>
            <w:r>
              <w:rPr>
                <w:szCs w:val="24"/>
              </w:rPr>
              <w:t>15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3A2171" w:rsidRPr="00D41148" w:rsidRDefault="003A2171" w:rsidP="00D41148">
            <w:pPr>
              <w:tabs>
                <w:tab w:val="left" w:pos="426"/>
              </w:tabs>
              <w:spacing w:after="0"/>
              <w:jc w:val="both"/>
              <w:rPr>
                <w:szCs w:val="24"/>
              </w:rPr>
            </w:pPr>
            <w:r>
              <w:rPr>
                <w:szCs w:val="24"/>
              </w:rPr>
              <w:t>19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3A2171" w:rsidRPr="00D41148" w:rsidRDefault="003A2171" w:rsidP="00D41148">
            <w:pPr>
              <w:tabs>
                <w:tab w:val="left" w:pos="426"/>
              </w:tabs>
              <w:spacing w:after="0"/>
              <w:jc w:val="both"/>
              <w:rPr>
                <w:szCs w:val="24"/>
              </w:rPr>
            </w:pPr>
            <w:r>
              <w:rPr>
                <w:szCs w:val="24"/>
              </w:rPr>
              <w:t>34</w:t>
            </w:r>
          </w:p>
        </w:tc>
      </w:tr>
      <w:tr w:rsidR="003A2171" w:rsidRPr="00D41148" w:rsidTr="00710994">
        <w:tc>
          <w:tcPr>
            <w:tcW w:w="1768" w:type="dxa"/>
            <w:shd w:val="clear" w:color="auto" w:fill="auto"/>
          </w:tcPr>
          <w:p w:rsidR="003A2171" w:rsidRPr="00D41148" w:rsidRDefault="003A2171" w:rsidP="00D41148">
            <w:pPr>
              <w:tabs>
                <w:tab w:val="left" w:pos="426"/>
              </w:tabs>
              <w:spacing w:after="0"/>
              <w:jc w:val="both"/>
              <w:rPr>
                <w:szCs w:val="24"/>
              </w:rPr>
            </w:pPr>
            <w:r>
              <w:rPr>
                <w:szCs w:val="24"/>
              </w:rPr>
              <w:t>9-I</w:t>
            </w:r>
          </w:p>
        </w:tc>
        <w:tc>
          <w:tcPr>
            <w:tcW w:w="892" w:type="dxa"/>
            <w:shd w:val="clear" w:color="auto" w:fill="auto"/>
          </w:tcPr>
          <w:p w:rsidR="003A2171" w:rsidRPr="00D41148" w:rsidRDefault="003A2171" w:rsidP="00D41148">
            <w:pPr>
              <w:tabs>
                <w:tab w:val="left" w:pos="426"/>
              </w:tabs>
              <w:spacing w:after="0"/>
              <w:jc w:val="both"/>
              <w:rPr>
                <w:szCs w:val="24"/>
              </w:rPr>
            </w:pPr>
            <w:r>
              <w:rPr>
                <w:szCs w:val="24"/>
              </w:rPr>
              <w:t>7</w:t>
            </w:r>
          </w:p>
        </w:tc>
        <w:tc>
          <w:tcPr>
            <w:tcW w:w="992" w:type="dxa"/>
            <w:shd w:val="clear" w:color="auto" w:fill="auto"/>
          </w:tcPr>
          <w:p w:rsidR="003A2171" w:rsidRPr="00D41148" w:rsidRDefault="003A2171" w:rsidP="00D41148">
            <w:pPr>
              <w:tabs>
                <w:tab w:val="left" w:pos="426"/>
              </w:tabs>
              <w:spacing w:after="0"/>
              <w:jc w:val="both"/>
              <w:rPr>
                <w:szCs w:val="24"/>
              </w:rPr>
            </w:pPr>
            <w:r>
              <w:rPr>
                <w:szCs w:val="24"/>
              </w:rPr>
              <w:t>29</w:t>
            </w:r>
          </w:p>
        </w:tc>
        <w:tc>
          <w:tcPr>
            <w:tcW w:w="1418" w:type="dxa"/>
            <w:tcBorders>
              <w:right w:val="single" w:sz="12" w:space="0" w:color="auto"/>
            </w:tcBorders>
            <w:shd w:val="clear" w:color="auto" w:fill="auto"/>
          </w:tcPr>
          <w:p w:rsidR="003A2171" w:rsidRPr="00D41148" w:rsidRDefault="003A2171" w:rsidP="00D41148">
            <w:pPr>
              <w:tabs>
                <w:tab w:val="left" w:pos="426"/>
              </w:tabs>
              <w:spacing w:after="0"/>
              <w:jc w:val="both"/>
              <w:rPr>
                <w:szCs w:val="24"/>
              </w:rPr>
            </w:pPr>
            <w:r>
              <w:rPr>
                <w:szCs w:val="24"/>
              </w:rPr>
              <w:t>36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3A2171" w:rsidRPr="00D41148" w:rsidRDefault="003A2171" w:rsidP="00D41148">
            <w:pPr>
              <w:tabs>
                <w:tab w:val="left" w:pos="426"/>
              </w:tabs>
              <w:spacing w:after="0"/>
              <w:jc w:val="both"/>
              <w:rPr>
                <w:szCs w:val="24"/>
              </w:rPr>
            </w:pPr>
            <w:r>
              <w:rPr>
                <w:szCs w:val="24"/>
              </w:rPr>
              <w:t>1</w:t>
            </w:r>
            <w:r w:rsidR="007E7D97">
              <w:rPr>
                <w:szCs w:val="24"/>
              </w:rPr>
              <w:t>2 MUH-A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A2171" w:rsidRPr="00D41148" w:rsidRDefault="007E7D97" w:rsidP="00D41148">
            <w:pPr>
              <w:tabs>
                <w:tab w:val="left" w:pos="426"/>
              </w:tabs>
              <w:spacing w:after="0"/>
              <w:jc w:val="both"/>
              <w:rPr>
                <w:szCs w:val="24"/>
              </w:rPr>
            </w:pPr>
            <w:r>
              <w:rPr>
                <w:szCs w:val="24"/>
              </w:rPr>
              <w:t>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3A2171" w:rsidRPr="00D41148" w:rsidRDefault="007E7D97" w:rsidP="00D41148">
            <w:pPr>
              <w:tabs>
                <w:tab w:val="left" w:pos="426"/>
              </w:tabs>
              <w:spacing w:after="0"/>
              <w:jc w:val="both"/>
              <w:rPr>
                <w:szCs w:val="24"/>
              </w:rPr>
            </w:pPr>
            <w:r>
              <w:rPr>
                <w:szCs w:val="24"/>
              </w:rPr>
              <w:t>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3A2171" w:rsidRPr="00D41148" w:rsidRDefault="007E7D97" w:rsidP="00D41148">
            <w:pPr>
              <w:tabs>
                <w:tab w:val="left" w:pos="426"/>
              </w:tabs>
              <w:spacing w:after="0"/>
              <w:jc w:val="both"/>
              <w:rPr>
                <w:szCs w:val="24"/>
              </w:rPr>
            </w:pPr>
            <w:r>
              <w:rPr>
                <w:szCs w:val="24"/>
              </w:rPr>
              <w:t>20</w:t>
            </w:r>
          </w:p>
        </w:tc>
      </w:tr>
      <w:tr w:rsidR="003A2171" w:rsidRPr="00D41148" w:rsidTr="00710994">
        <w:tc>
          <w:tcPr>
            <w:tcW w:w="1768" w:type="dxa"/>
            <w:shd w:val="clear" w:color="auto" w:fill="auto"/>
          </w:tcPr>
          <w:p w:rsidR="003A2171" w:rsidRPr="00D41148" w:rsidRDefault="003A2171" w:rsidP="00D41148">
            <w:pPr>
              <w:tabs>
                <w:tab w:val="left" w:pos="426"/>
              </w:tabs>
              <w:spacing w:after="0"/>
              <w:jc w:val="both"/>
              <w:rPr>
                <w:szCs w:val="24"/>
              </w:rPr>
            </w:pPr>
            <w:r>
              <w:rPr>
                <w:szCs w:val="24"/>
              </w:rPr>
              <w:t>10-A MUH</w:t>
            </w:r>
          </w:p>
        </w:tc>
        <w:tc>
          <w:tcPr>
            <w:tcW w:w="892" w:type="dxa"/>
            <w:shd w:val="clear" w:color="auto" w:fill="auto"/>
          </w:tcPr>
          <w:p w:rsidR="003A2171" w:rsidRPr="00D41148" w:rsidRDefault="003A2171" w:rsidP="00D41148">
            <w:pPr>
              <w:tabs>
                <w:tab w:val="left" w:pos="426"/>
              </w:tabs>
              <w:spacing w:after="0"/>
              <w:jc w:val="both"/>
              <w:rPr>
                <w:szCs w:val="24"/>
              </w:rPr>
            </w:pPr>
            <w:r>
              <w:rPr>
                <w:szCs w:val="24"/>
              </w:rPr>
              <w:t>8</w:t>
            </w:r>
          </w:p>
        </w:tc>
        <w:tc>
          <w:tcPr>
            <w:tcW w:w="992" w:type="dxa"/>
            <w:shd w:val="clear" w:color="auto" w:fill="auto"/>
          </w:tcPr>
          <w:p w:rsidR="003A2171" w:rsidRPr="00D41148" w:rsidRDefault="003A2171" w:rsidP="00D41148">
            <w:pPr>
              <w:tabs>
                <w:tab w:val="left" w:pos="426"/>
              </w:tabs>
              <w:spacing w:after="0"/>
              <w:jc w:val="both"/>
              <w:rPr>
                <w:szCs w:val="24"/>
              </w:rPr>
            </w:pPr>
            <w:r>
              <w:rPr>
                <w:szCs w:val="24"/>
              </w:rPr>
              <w:t>11</w:t>
            </w:r>
          </w:p>
        </w:tc>
        <w:tc>
          <w:tcPr>
            <w:tcW w:w="1418" w:type="dxa"/>
            <w:tcBorders>
              <w:right w:val="single" w:sz="12" w:space="0" w:color="auto"/>
            </w:tcBorders>
            <w:shd w:val="clear" w:color="auto" w:fill="auto"/>
          </w:tcPr>
          <w:p w:rsidR="003A2171" w:rsidRPr="00D41148" w:rsidRDefault="003A2171" w:rsidP="00D41148">
            <w:pPr>
              <w:tabs>
                <w:tab w:val="left" w:pos="426"/>
              </w:tabs>
              <w:spacing w:after="0"/>
              <w:jc w:val="both"/>
              <w:rPr>
                <w:szCs w:val="24"/>
              </w:rPr>
            </w:pPr>
            <w:r>
              <w:rPr>
                <w:szCs w:val="24"/>
              </w:rPr>
              <w:t>19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3A2171" w:rsidRPr="00D41148" w:rsidRDefault="003A2171" w:rsidP="00D41148">
            <w:pPr>
              <w:tabs>
                <w:tab w:val="left" w:pos="426"/>
              </w:tabs>
              <w:spacing w:after="0"/>
              <w:jc w:val="both"/>
              <w:rPr>
                <w:szCs w:val="24"/>
              </w:rPr>
            </w:pPr>
            <w:r>
              <w:rPr>
                <w:szCs w:val="24"/>
              </w:rPr>
              <w:t>12 MUH</w:t>
            </w:r>
            <w:r w:rsidR="007E7D97">
              <w:rPr>
                <w:szCs w:val="24"/>
              </w:rPr>
              <w:t>-B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A2171" w:rsidRPr="00D41148" w:rsidRDefault="007E7D97" w:rsidP="00D41148">
            <w:pPr>
              <w:tabs>
                <w:tab w:val="left" w:pos="426"/>
              </w:tabs>
              <w:spacing w:after="0"/>
              <w:jc w:val="both"/>
              <w:rPr>
                <w:szCs w:val="24"/>
              </w:rPr>
            </w:pPr>
            <w:r>
              <w:rPr>
                <w:szCs w:val="24"/>
              </w:rPr>
              <w:t>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3A2171" w:rsidRPr="00D41148" w:rsidRDefault="007E7D97" w:rsidP="00D41148">
            <w:pPr>
              <w:tabs>
                <w:tab w:val="left" w:pos="426"/>
              </w:tabs>
              <w:spacing w:after="0"/>
              <w:jc w:val="both"/>
              <w:rPr>
                <w:szCs w:val="24"/>
              </w:rPr>
            </w:pPr>
            <w:r>
              <w:rPr>
                <w:szCs w:val="24"/>
              </w:rPr>
              <w:t>15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3A2171" w:rsidRPr="00D41148" w:rsidRDefault="007E7D97" w:rsidP="00D41148">
            <w:pPr>
              <w:tabs>
                <w:tab w:val="left" w:pos="426"/>
              </w:tabs>
              <w:spacing w:after="0"/>
              <w:jc w:val="both"/>
              <w:rPr>
                <w:szCs w:val="24"/>
              </w:rPr>
            </w:pPr>
            <w:r>
              <w:rPr>
                <w:szCs w:val="24"/>
              </w:rPr>
              <w:t>19</w:t>
            </w:r>
          </w:p>
        </w:tc>
      </w:tr>
      <w:tr w:rsidR="003A2171" w:rsidRPr="00D41148" w:rsidTr="00710994">
        <w:tc>
          <w:tcPr>
            <w:tcW w:w="1768" w:type="dxa"/>
            <w:shd w:val="clear" w:color="auto" w:fill="auto"/>
          </w:tcPr>
          <w:p w:rsidR="003A2171" w:rsidRPr="00D41148" w:rsidRDefault="003A2171" w:rsidP="00D41148">
            <w:pPr>
              <w:tabs>
                <w:tab w:val="left" w:pos="426"/>
              </w:tabs>
              <w:spacing w:after="0"/>
              <w:jc w:val="both"/>
              <w:rPr>
                <w:szCs w:val="24"/>
              </w:rPr>
            </w:pPr>
            <w:r>
              <w:rPr>
                <w:szCs w:val="24"/>
              </w:rPr>
              <w:t>10-A PAZ</w:t>
            </w:r>
          </w:p>
        </w:tc>
        <w:tc>
          <w:tcPr>
            <w:tcW w:w="892" w:type="dxa"/>
            <w:shd w:val="clear" w:color="auto" w:fill="auto"/>
          </w:tcPr>
          <w:p w:rsidR="003A2171" w:rsidRPr="00D41148" w:rsidRDefault="003A2171" w:rsidP="00D41148">
            <w:pPr>
              <w:tabs>
                <w:tab w:val="left" w:pos="426"/>
              </w:tabs>
              <w:spacing w:after="0"/>
              <w:jc w:val="both"/>
              <w:rPr>
                <w:szCs w:val="24"/>
              </w:rPr>
            </w:pPr>
            <w:r>
              <w:rPr>
                <w:szCs w:val="24"/>
              </w:rPr>
              <w:t>6</w:t>
            </w:r>
          </w:p>
        </w:tc>
        <w:tc>
          <w:tcPr>
            <w:tcW w:w="992" w:type="dxa"/>
            <w:shd w:val="clear" w:color="auto" w:fill="auto"/>
          </w:tcPr>
          <w:p w:rsidR="003A2171" w:rsidRPr="00D41148" w:rsidRDefault="003A2171" w:rsidP="00D41148">
            <w:pPr>
              <w:tabs>
                <w:tab w:val="left" w:pos="426"/>
              </w:tabs>
              <w:spacing w:after="0"/>
              <w:jc w:val="both"/>
              <w:rPr>
                <w:szCs w:val="24"/>
              </w:rPr>
            </w:pPr>
            <w:r>
              <w:rPr>
                <w:szCs w:val="24"/>
              </w:rPr>
              <w:t>14</w:t>
            </w:r>
          </w:p>
        </w:tc>
        <w:tc>
          <w:tcPr>
            <w:tcW w:w="1418" w:type="dxa"/>
            <w:tcBorders>
              <w:right w:val="single" w:sz="12" w:space="0" w:color="auto"/>
            </w:tcBorders>
            <w:shd w:val="clear" w:color="auto" w:fill="auto"/>
          </w:tcPr>
          <w:p w:rsidR="003A2171" w:rsidRPr="00D41148" w:rsidRDefault="003A2171" w:rsidP="00D41148">
            <w:pPr>
              <w:tabs>
                <w:tab w:val="left" w:pos="426"/>
              </w:tabs>
              <w:spacing w:after="0"/>
              <w:jc w:val="both"/>
              <w:rPr>
                <w:szCs w:val="24"/>
              </w:rPr>
            </w:pPr>
            <w:r>
              <w:rPr>
                <w:szCs w:val="24"/>
              </w:rPr>
              <w:t>20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3A2171" w:rsidRPr="00D41148" w:rsidRDefault="003A2171" w:rsidP="00D41148">
            <w:pPr>
              <w:tabs>
                <w:tab w:val="left" w:pos="426"/>
              </w:tabs>
              <w:spacing w:after="0"/>
              <w:jc w:val="both"/>
              <w:rPr>
                <w:szCs w:val="24"/>
              </w:rPr>
            </w:pPr>
            <w:r>
              <w:rPr>
                <w:szCs w:val="24"/>
              </w:rPr>
              <w:t>12 MUH-</w:t>
            </w:r>
            <w:r w:rsidR="007E7D97">
              <w:rPr>
                <w:szCs w:val="24"/>
              </w:rPr>
              <w:t>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A2171" w:rsidRPr="00D41148" w:rsidRDefault="007E7D97" w:rsidP="00D41148">
            <w:pPr>
              <w:tabs>
                <w:tab w:val="left" w:pos="426"/>
              </w:tabs>
              <w:spacing w:after="0"/>
              <w:jc w:val="both"/>
              <w:rPr>
                <w:szCs w:val="24"/>
              </w:rPr>
            </w:pPr>
            <w:r>
              <w:rPr>
                <w:szCs w:val="24"/>
              </w:rPr>
              <w:t>11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3A2171" w:rsidRPr="00D41148" w:rsidRDefault="007E7D97" w:rsidP="00D41148">
            <w:pPr>
              <w:tabs>
                <w:tab w:val="left" w:pos="426"/>
              </w:tabs>
              <w:spacing w:after="0"/>
              <w:jc w:val="both"/>
              <w:rPr>
                <w:szCs w:val="24"/>
              </w:rPr>
            </w:pPr>
            <w:r>
              <w:rPr>
                <w:szCs w:val="24"/>
              </w:rPr>
              <w:t>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3A2171" w:rsidRPr="00D41148" w:rsidRDefault="007E7D97" w:rsidP="00D41148">
            <w:pPr>
              <w:tabs>
                <w:tab w:val="left" w:pos="426"/>
              </w:tabs>
              <w:spacing w:after="0"/>
              <w:jc w:val="both"/>
              <w:rPr>
                <w:szCs w:val="24"/>
              </w:rPr>
            </w:pPr>
            <w:r>
              <w:rPr>
                <w:szCs w:val="24"/>
              </w:rPr>
              <w:t>19</w:t>
            </w:r>
          </w:p>
        </w:tc>
      </w:tr>
      <w:tr w:rsidR="003A2171" w:rsidRPr="00D41148" w:rsidTr="00710994">
        <w:tc>
          <w:tcPr>
            <w:tcW w:w="1768" w:type="dxa"/>
            <w:shd w:val="clear" w:color="auto" w:fill="auto"/>
          </w:tcPr>
          <w:p w:rsidR="003A2171" w:rsidRDefault="003A2171" w:rsidP="00D41148">
            <w:pPr>
              <w:tabs>
                <w:tab w:val="left" w:pos="426"/>
              </w:tabs>
              <w:spacing w:after="0"/>
              <w:jc w:val="both"/>
              <w:rPr>
                <w:szCs w:val="24"/>
              </w:rPr>
            </w:pPr>
            <w:r>
              <w:rPr>
                <w:szCs w:val="24"/>
              </w:rPr>
              <w:t>10-B- PAZ</w:t>
            </w:r>
          </w:p>
        </w:tc>
        <w:tc>
          <w:tcPr>
            <w:tcW w:w="892" w:type="dxa"/>
            <w:shd w:val="clear" w:color="auto" w:fill="auto"/>
          </w:tcPr>
          <w:p w:rsidR="003A2171" w:rsidRDefault="003A2171" w:rsidP="00D41148">
            <w:pPr>
              <w:tabs>
                <w:tab w:val="left" w:pos="426"/>
              </w:tabs>
              <w:spacing w:after="0"/>
              <w:jc w:val="both"/>
              <w:rPr>
                <w:szCs w:val="24"/>
              </w:rPr>
            </w:pPr>
            <w:r>
              <w:rPr>
                <w:szCs w:val="24"/>
              </w:rPr>
              <w:t>4</w:t>
            </w:r>
          </w:p>
        </w:tc>
        <w:tc>
          <w:tcPr>
            <w:tcW w:w="992" w:type="dxa"/>
            <w:shd w:val="clear" w:color="auto" w:fill="auto"/>
          </w:tcPr>
          <w:p w:rsidR="003A2171" w:rsidRDefault="003A2171" w:rsidP="00D41148">
            <w:pPr>
              <w:tabs>
                <w:tab w:val="left" w:pos="426"/>
              </w:tabs>
              <w:spacing w:after="0"/>
              <w:jc w:val="both"/>
              <w:rPr>
                <w:szCs w:val="24"/>
              </w:rPr>
            </w:pPr>
            <w:r>
              <w:rPr>
                <w:szCs w:val="24"/>
              </w:rPr>
              <w:t>13</w:t>
            </w:r>
          </w:p>
        </w:tc>
        <w:tc>
          <w:tcPr>
            <w:tcW w:w="1418" w:type="dxa"/>
            <w:tcBorders>
              <w:right w:val="single" w:sz="12" w:space="0" w:color="auto"/>
            </w:tcBorders>
            <w:shd w:val="clear" w:color="auto" w:fill="auto"/>
          </w:tcPr>
          <w:p w:rsidR="003A2171" w:rsidRDefault="003A2171" w:rsidP="00D41148">
            <w:pPr>
              <w:tabs>
                <w:tab w:val="left" w:pos="426"/>
              </w:tabs>
              <w:spacing w:after="0"/>
              <w:jc w:val="both"/>
              <w:rPr>
                <w:szCs w:val="24"/>
              </w:rPr>
            </w:pPr>
            <w:r>
              <w:rPr>
                <w:szCs w:val="24"/>
              </w:rPr>
              <w:t>17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3A2171" w:rsidRDefault="003A2171" w:rsidP="00D41148">
            <w:pPr>
              <w:tabs>
                <w:tab w:val="left" w:pos="426"/>
              </w:tabs>
              <w:spacing w:after="0"/>
              <w:jc w:val="both"/>
              <w:rPr>
                <w:szCs w:val="24"/>
              </w:rPr>
            </w:pPr>
            <w:r>
              <w:rPr>
                <w:szCs w:val="24"/>
              </w:rPr>
              <w:t>12 MUH-</w:t>
            </w:r>
            <w:r w:rsidR="007E7D97">
              <w:rPr>
                <w:szCs w:val="24"/>
              </w:rPr>
              <w:t>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A2171" w:rsidRDefault="007E7D97" w:rsidP="00D41148">
            <w:pPr>
              <w:tabs>
                <w:tab w:val="left" w:pos="426"/>
              </w:tabs>
              <w:spacing w:after="0"/>
              <w:jc w:val="both"/>
              <w:rPr>
                <w:szCs w:val="24"/>
              </w:rPr>
            </w:pPr>
            <w:r>
              <w:rPr>
                <w:szCs w:val="24"/>
              </w:rPr>
              <w:t>11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3A2171" w:rsidRDefault="007E7D97" w:rsidP="00D41148">
            <w:pPr>
              <w:tabs>
                <w:tab w:val="left" w:pos="426"/>
              </w:tabs>
              <w:spacing w:after="0"/>
              <w:jc w:val="both"/>
              <w:rPr>
                <w:szCs w:val="24"/>
              </w:rPr>
            </w:pPr>
            <w:r>
              <w:rPr>
                <w:szCs w:val="24"/>
              </w:rPr>
              <w:t>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3A2171" w:rsidRDefault="007E7D97" w:rsidP="00D41148">
            <w:pPr>
              <w:tabs>
                <w:tab w:val="left" w:pos="426"/>
              </w:tabs>
              <w:spacing w:after="0"/>
              <w:jc w:val="both"/>
              <w:rPr>
                <w:szCs w:val="24"/>
              </w:rPr>
            </w:pPr>
            <w:r>
              <w:rPr>
                <w:szCs w:val="24"/>
              </w:rPr>
              <w:t>16</w:t>
            </w:r>
          </w:p>
        </w:tc>
      </w:tr>
      <w:tr w:rsidR="003A2171" w:rsidRPr="00D41148" w:rsidTr="00710994">
        <w:tc>
          <w:tcPr>
            <w:tcW w:w="1768" w:type="dxa"/>
            <w:shd w:val="clear" w:color="auto" w:fill="auto"/>
          </w:tcPr>
          <w:p w:rsidR="003A2171" w:rsidRPr="00D41148" w:rsidRDefault="003A2171" w:rsidP="00D41148">
            <w:pPr>
              <w:tabs>
                <w:tab w:val="left" w:pos="426"/>
              </w:tabs>
              <w:spacing w:after="0"/>
              <w:jc w:val="both"/>
              <w:rPr>
                <w:szCs w:val="24"/>
              </w:rPr>
            </w:pPr>
            <w:r>
              <w:rPr>
                <w:szCs w:val="24"/>
              </w:rPr>
              <w:t>10-B</w:t>
            </w:r>
          </w:p>
        </w:tc>
        <w:tc>
          <w:tcPr>
            <w:tcW w:w="892" w:type="dxa"/>
            <w:shd w:val="clear" w:color="auto" w:fill="auto"/>
          </w:tcPr>
          <w:p w:rsidR="003A2171" w:rsidRPr="00D41148" w:rsidRDefault="003A2171" w:rsidP="00D41148">
            <w:pPr>
              <w:tabs>
                <w:tab w:val="left" w:pos="426"/>
              </w:tabs>
              <w:spacing w:after="0"/>
              <w:jc w:val="both"/>
              <w:rPr>
                <w:szCs w:val="24"/>
              </w:rPr>
            </w:pPr>
            <w:r>
              <w:rPr>
                <w:szCs w:val="24"/>
              </w:rPr>
              <w:t>9</w:t>
            </w:r>
          </w:p>
        </w:tc>
        <w:tc>
          <w:tcPr>
            <w:tcW w:w="992" w:type="dxa"/>
            <w:shd w:val="clear" w:color="auto" w:fill="auto"/>
          </w:tcPr>
          <w:p w:rsidR="003A2171" w:rsidRPr="00D41148" w:rsidRDefault="003A2171" w:rsidP="00D41148">
            <w:pPr>
              <w:tabs>
                <w:tab w:val="left" w:pos="426"/>
              </w:tabs>
              <w:spacing w:after="0"/>
              <w:jc w:val="both"/>
              <w:rPr>
                <w:szCs w:val="24"/>
              </w:rPr>
            </w:pPr>
            <w:r>
              <w:rPr>
                <w:szCs w:val="24"/>
              </w:rPr>
              <w:t>12</w:t>
            </w:r>
          </w:p>
        </w:tc>
        <w:tc>
          <w:tcPr>
            <w:tcW w:w="1418" w:type="dxa"/>
            <w:tcBorders>
              <w:right w:val="single" w:sz="12" w:space="0" w:color="auto"/>
            </w:tcBorders>
            <w:shd w:val="clear" w:color="auto" w:fill="auto"/>
          </w:tcPr>
          <w:p w:rsidR="003A2171" w:rsidRPr="00D41148" w:rsidRDefault="003A2171" w:rsidP="00D41148">
            <w:pPr>
              <w:tabs>
                <w:tab w:val="left" w:pos="426"/>
              </w:tabs>
              <w:spacing w:after="0"/>
              <w:jc w:val="both"/>
              <w:rPr>
                <w:szCs w:val="24"/>
              </w:rPr>
            </w:pPr>
            <w:r>
              <w:rPr>
                <w:szCs w:val="24"/>
              </w:rPr>
              <w:t>21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3A2171" w:rsidRPr="00D41148" w:rsidRDefault="003A2171" w:rsidP="00D41148">
            <w:pPr>
              <w:tabs>
                <w:tab w:val="left" w:pos="426"/>
              </w:tabs>
              <w:spacing w:after="0"/>
              <w:jc w:val="both"/>
              <w:rPr>
                <w:szCs w:val="24"/>
              </w:rPr>
            </w:pPr>
            <w:r>
              <w:rPr>
                <w:szCs w:val="24"/>
              </w:rPr>
              <w:t>12-MUH-</w:t>
            </w:r>
            <w:r w:rsidR="007E7D97">
              <w:rPr>
                <w:szCs w:val="24"/>
              </w:rPr>
              <w:t>E</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A2171" w:rsidRPr="00D41148" w:rsidRDefault="007E7D97" w:rsidP="00D41148">
            <w:pPr>
              <w:tabs>
                <w:tab w:val="left" w:pos="426"/>
              </w:tabs>
              <w:spacing w:after="0"/>
              <w:jc w:val="both"/>
              <w:rPr>
                <w:szCs w:val="24"/>
              </w:rPr>
            </w:pPr>
            <w:r>
              <w:rPr>
                <w:szCs w:val="24"/>
              </w:rPr>
              <w:t>11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3A2171" w:rsidRPr="00D41148" w:rsidRDefault="007E7D97" w:rsidP="00D41148">
            <w:pPr>
              <w:tabs>
                <w:tab w:val="left" w:pos="426"/>
              </w:tabs>
              <w:spacing w:after="0"/>
              <w:jc w:val="both"/>
              <w:rPr>
                <w:szCs w:val="24"/>
              </w:rPr>
            </w:pPr>
            <w:r>
              <w:rPr>
                <w:szCs w:val="24"/>
              </w:rPr>
              <w:t>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3A2171" w:rsidRPr="00D41148" w:rsidRDefault="007E7D97" w:rsidP="00D41148">
            <w:pPr>
              <w:tabs>
                <w:tab w:val="left" w:pos="426"/>
              </w:tabs>
              <w:spacing w:after="0"/>
              <w:jc w:val="both"/>
              <w:rPr>
                <w:szCs w:val="24"/>
              </w:rPr>
            </w:pPr>
            <w:r>
              <w:rPr>
                <w:szCs w:val="24"/>
              </w:rPr>
              <w:t>16</w:t>
            </w:r>
          </w:p>
        </w:tc>
      </w:tr>
      <w:tr w:rsidR="003A2171" w:rsidRPr="00D41148" w:rsidTr="00710994">
        <w:tc>
          <w:tcPr>
            <w:tcW w:w="1768" w:type="dxa"/>
            <w:shd w:val="clear" w:color="auto" w:fill="auto"/>
          </w:tcPr>
          <w:p w:rsidR="003A2171" w:rsidRPr="00D41148" w:rsidRDefault="003A2171" w:rsidP="00D41148">
            <w:pPr>
              <w:tabs>
                <w:tab w:val="left" w:pos="426"/>
              </w:tabs>
              <w:spacing w:after="0"/>
              <w:jc w:val="both"/>
              <w:rPr>
                <w:szCs w:val="24"/>
              </w:rPr>
            </w:pPr>
            <w:r>
              <w:rPr>
                <w:szCs w:val="24"/>
              </w:rPr>
              <w:t>10-C</w:t>
            </w:r>
          </w:p>
        </w:tc>
        <w:tc>
          <w:tcPr>
            <w:tcW w:w="892" w:type="dxa"/>
            <w:shd w:val="clear" w:color="auto" w:fill="auto"/>
          </w:tcPr>
          <w:p w:rsidR="003A2171" w:rsidRPr="00D41148" w:rsidRDefault="003A2171" w:rsidP="00D41148">
            <w:pPr>
              <w:tabs>
                <w:tab w:val="left" w:pos="426"/>
              </w:tabs>
              <w:spacing w:after="0"/>
              <w:jc w:val="both"/>
              <w:rPr>
                <w:szCs w:val="24"/>
              </w:rPr>
            </w:pPr>
            <w:r>
              <w:rPr>
                <w:szCs w:val="24"/>
              </w:rPr>
              <w:t>6</w:t>
            </w:r>
          </w:p>
        </w:tc>
        <w:tc>
          <w:tcPr>
            <w:tcW w:w="992" w:type="dxa"/>
            <w:shd w:val="clear" w:color="auto" w:fill="auto"/>
          </w:tcPr>
          <w:p w:rsidR="003A2171" w:rsidRPr="00D41148" w:rsidRDefault="003A2171" w:rsidP="00D41148">
            <w:pPr>
              <w:tabs>
                <w:tab w:val="left" w:pos="426"/>
              </w:tabs>
              <w:spacing w:after="0"/>
              <w:jc w:val="both"/>
              <w:rPr>
                <w:szCs w:val="24"/>
              </w:rPr>
            </w:pPr>
            <w:r>
              <w:rPr>
                <w:szCs w:val="24"/>
              </w:rPr>
              <w:t>13</w:t>
            </w:r>
          </w:p>
        </w:tc>
        <w:tc>
          <w:tcPr>
            <w:tcW w:w="1418" w:type="dxa"/>
            <w:tcBorders>
              <w:right w:val="single" w:sz="12" w:space="0" w:color="auto"/>
            </w:tcBorders>
            <w:shd w:val="clear" w:color="auto" w:fill="auto"/>
          </w:tcPr>
          <w:p w:rsidR="003A2171" w:rsidRPr="00D41148" w:rsidRDefault="003A2171" w:rsidP="00D41148">
            <w:pPr>
              <w:tabs>
                <w:tab w:val="left" w:pos="426"/>
              </w:tabs>
              <w:spacing w:after="0"/>
              <w:jc w:val="both"/>
              <w:rPr>
                <w:szCs w:val="24"/>
              </w:rPr>
            </w:pPr>
            <w:r>
              <w:rPr>
                <w:szCs w:val="24"/>
              </w:rPr>
              <w:t>19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3A2171" w:rsidRPr="00D41148" w:rsidRDefault="007E7D97" w:rsidP="00D41148">
            <w:pPr>
              <w:tabs>
                <w:tab w:val="left" w:pos="426"/>
              </w:tabs>
              <w:spacing w:after="0"/>
              <w:jc w:val="both"/>
              <w:rPr>
                <w:szCs w:val="24"/>
              </w:rPr>
            </w:pPr>
            <w:r>
              <w:rPr>
                <w:szCs w:val="24"/>
              </w:rPr>
              <w:t>12 PAZ-A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A2171" w:rsidRPr="00D41148" w:rsidRDefault="007E7D97" w:rsidP="00D41148">
            <w:pPr>
              <w:tabs>
                <w:tab w:val="left" w:pos="426"/>
              </w:tabs>
              <w:spacing w:after="0"/>
              <w:jc w:val="both"/>
              <w:rPr>
                <w:szCs w:val="24"/>
              </w:rPr>
            </w:pPr>
            <w:r>
              <w:rPr>
                <w:szCs w:val="24"/>
              </w:rPr>
              <w:t>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3A2171" w:rsidRPr="00D41148" w:rsidRDefault="007E7D97" w:rsidP="00D41148">
            <w:pPr>
              <w:tabs>
                <w:tab w:val="left" w:pos="426"/>
              </w:tabs>
              <w:spacing w:after="0"/>
              <w:jc w:val="both"/>
              <w:rPr>
                <w:szCs w:val="24"/>
              </w:rPr>
            </w:pPr>
            <w:r>
              <w:rPr>
                <w:szCs w:val="24"/>
              </w:rPr>
              <w:t>10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3A2171" w:rsidRPr="00D41148" w:rsidRDefault="007E7D97" w:rsidP="00D41148">
            <w:pPr>
              <w:tabs>
                <w:tab w:val="left" w:pos="426"/>
              </w:tabs>
              <w:spacing w:after="0"/>
              <w:jc w:val="both"/>
              <w:rPr>
                <w:szCs w:val="24"/>
              </w:rPr>
            </w:pPr>
            <w:r>
              <w:rPr>
                <w:szCs w:val="24"/>
              </w:rPr>
              <w:t>16</w:t>
            </w:r>
          </w:p>
        </w:tc>
      </w:tr>
      <w:tr w:rsidR="003A2171" w:rsidRPr="00D41148" w:rsidTr="00710994">
        <w:tc>
          <w:tcPr>
            <w:tcW w:w="1768" w:type="dxa"/>
            <w:shd w:val="clear" w:color="auto" w:fill="auto"/>
          </w:tcPr>
          <w:p w:rsidR="003A2171" w:rsidRDefault="003A2171" w:rsidP="00D41148">
            <w:pPr>
              <w:tabs>
                <w:tab w:val="left" w:pos="426"/>
              </w:tabs>
              <w:spacing w:after="0"/>
              <w:jc w:val="both"/>
              <w:rPr>
                <w:szCs w:val="24"/>
              </w:rPr>
            </w:pPr>
            <w:r>
              <w:rPr>
                <w:szCs w:val="24"/>
              </w:rPr>
              <w:t>10 MUH-D</w:t>
            </w:r>
          </w:p>
        </w:tc>
        <w:tc>
          <w:tcPr>
            <w:tcW w:w="892" w:type="dxa"/>
            <w:shd w:val="clear" w:color="auto" w:fill="auto"/>
          </w:tcPr>
          <w:p w:rsidR="003A2171" w:rsidRDefault="003A2171" w:rsidP="00D41148">
            <w:pPr>
              <w:tabs>
                <w:tab w:val="left" w:pos="426"/>
              </w:tabs>
              <w:spacing w:after="0"/>
              <w:jc w:val="both"/>
              <w:rPr>
                <w:szCs w:val="24"/>
              </w:rPr>
            </w:pPr>
            <w:r>
              <w:rPr>
                <w:szCs w:val="24"/>
              </w:rPr>
              <w:t>7</w:t>
            </w:r>
          </w:p>
        </w:tc>
        <w:tc>
          <w:tcPr>
            <w:tcW w:w="992" w:type="dxa"/>
            <w:shd w:val="clear" w:color="auto" w:fill="auto"/>
          </w:tcPr>
          <w:p w:rsidR="003A2171" w:rsidRDefault="003A2171" w:rsidP="00D41148">
            <w:pPr>
              <w:tabs>
                <w:tab w:val="left" w:pos="426"/>
              </w:tabs>
              <w:spacing w:after="0"/>
              <w:jc w:val="both"/>
              <w:rPr>
                <w:szCs w:val="24"/>
              </w:rPr>
            </w:pPr>
            <w:r>
              <w:rPr>
                <w:szCs w:val="24"/>
              </w:rPr>
              <w:t>17</w:t>
            </w:r>
          </w:p>
        </w:tc>
        <w:tc>
          <w:tcPr>
            <w:tcW w:w="1418" w:type="dxa"/>
            <w:tcBorders>
              <w:right w:val="single" w:sz="12" w:space="0" w:color="auto"/>
            </w:tcBorders>
            <w:shd w:val="clear" w:color="auto" w:fill="auto"/>
          </w:tcPr>
          <w:p w:rsidR="003A2171" w:rsidRDefault="003A2171" w:rsidP="00D41148">
            <w:pPr>
              <w:tabs>
                <w:tab w:val="left" w:pos="426"/>
              </w:tabs>
              <w:spacing w:after="0"/>
              <w:jc w:val="both"/>
              <w:rPr>
                <w:szCs w:val="24"/>
              </w:rPr>
            </w:pPr>
            <w:r>
              <w:rPr>
                <w:szCs w:val="24"/>
              </w:rPr>
              <w:t>24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3A2171" w:rsidRDefault="008E28CB" w:rsidP="00D41148">
            <w:pPr>
              <w:tabs>
                <w:tab w:val="left" w:pos="426"/>
              </w:tabs>
              <w:spacing w:after="0"/>
              <w:jc w:val="both"/>
              <w:rPr>
                <w:szCs w:val="24"/>
              </w:rPr>
            </w:pPr>
            <w:r>
              <w:rPr>
                <w:szCs w:val="24"/>
              </w:rPr>
              <w:t>12 AV-A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A2171" w:rsidRPr="00D41148" w:rsidRDefault="00563B78" w:rsidP="00D41148">
            <w:pPr>
              <w:tabs>
                <w:tab w:val="left" w:pos="426"/>
              </w:tabs>
              <w:spacing w:after="0"/>
              <w:jc w:val="both"/>
              <w:rPr>
                <w:szCs w:val="24"/>
              </w:rPr>
            </w:pPr>
            <w:r>
              <w:rPr>
                <w:szCs w:val="24"/>
              </w:rPr>
              <w:t>33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3A2171" w:rsidRPr="00D41148" w:rsidRDefault="00563B78" w:rsidP="00D41148">
            <w:pPr>
              <w:tabs>
                <w:tab w:val="left" w:pos="426"/>
              </w:tabs>
              <w:spacing w:after="0"/>
              <w:jc w:val="both"/>
              <w:rPr>
                <w:szCs w:val="24"/>
              </w:rPr>
            </w:pPr>
            <w:r>
              <w:rPr>
                <w:szCs w:val="24"/>
              </w:rPr>
              <w:t>66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3A2171" w:rsidRPr="00D41148" w:rsidRDefault="00563B78" w:rsidP="00563B78">
            <w:pPr>
              <w:tabs>
                <w:tab w:val="left" w:pos="426"/>
              </w:tabs>
              <w:spacing w:after="0"/>
              <w:jc w:val="both"/>
              <w:rPr>
                <w:szCs w:val="24"/>
              </w:rPr>
            </w:pPr>
            <w:r>
              <w:rPr>
                <w:szCs w:val="24"/>
              </w:rPr>
              <w:t>99</w:t>
            </w:r>
            <w:r w:rsidR="000924B1">
              <w:rPr>
                <w:szCs w:val="24"/>
              </w:rPr>
              <w:t>(Beklemeli)</w:t>
            </w:r>
          </w:p>
        </w:tc>
      </w:tr>
      <w:tr w:rsidR="003A2171" w:rsidRPr="00D41148" w:rsidTr="00710994">
        <w:tc>
          <w:tcPr>
            <w:tcW w:w="1768" w:type="dxa"/>
            <w:shd w:val="clear" w:color="auto" w:fill="auto"/>
          </w:tcPr>
          <w:p w:rsidR="003A2171" w:rsidRDefault="003A2171" w:rsidP="00D41148">
            <w:pPr>
              <w:tabs>
                <w:tab w:val="left" w:pos="426"/>
              </w:tabs>
              <w:spacing w:after="0"/>
              <w:jc w:val="both"/>
              <w:rPr>
                <w:szCs w:val="24"/>
              </w:rPr>
            </w:pPr>
            <w:r>
              <w:rPr>
                <w:szCs w:val="24"/>
              </w:rPr>
              <w:t>10 MUH-E</w:t>
            </w:r>
          </w:p>
        </w:tc>
        <w:tc>
          <w:tcPr>
            <w:tcW w:w="892" w:type="dxa"/>
            <w:shd w:val="clear" w:color="auto" w:fill="auto"/>
          </w:tcPr>
          <w:p w:rsidR="003A2171" w:rsidRDefault="003A2171" w:rsidP="00D41148">
            <w:pPr>
              <w:tabs>
                <w:tab w:val="left" w:pos="426"/>
              </w:tabs>
              <w:spacing w:after="0"/>
              <w:jc w:val="both"/>
              <w:rPr>
                <w:szCs w:val="24"/>
              </w:rPr>
            </w:pPr>
            <w:r>
              <w:rPr>
                <w:szCs w:val="24"/>
              </w:rPr>
              <w:t>7</w:t>
            </w:r>
          </w:p>
        </w:tc>
        <w:tc>
          <w:tcPr>
            <w:tcW w:w="992" w:type="dxa"/>
            <w:shd w:val="clear" w:color="auto" w:fill="auto"/>
          </w:tcPr>
          <w:p w:rsidR="003A2171" w:rsidRDefault="003A2171" w:rsidP="00D41148">
            <w:pPr>
              <w:tabs>
                <w:tab w:val="left" w:pos="426"/>
              </w:tabs>
              <w:spacing w:after="0"/>
              <w:jc w:val="both"/>
              <w:rPr>
                <w:szCs w:val="24"/>
              </w:rPr>
            </w:pPr>
            <w:r>
              <w:rPr>
                <w:szCs w:val="24"/>
              </w:rPr>
              <w:t>15</w:t>
            </w:r>
          </w:p>
        </w:tc>
        <w:tc>
          <w:tcPr>
            <w:tcW w:w="1418" w:type="dxa"/>
            <w:tcBorders>
              <w:right w:val="single" w:sz="12" w:space="0" w:color="auto"/>
            </w:tcBorders>
            <w:shd w:val="clear" w:color="auto" w:fill="auto"/>
          </w:tcPr>
          <w:p w:rsidR="003A2171" w:rsidRDefault="003A2171" w:rsidP="00D41148">
            <w:pPr>
              <w:tabs>
                <w:tab w:val="left" w:pos="426"/>
              </w:tabs>
              <w:spacing w:after="0"/>
              <w:jc w:val="both"/>
              <w:rPr>
                <w:szCs w:val="24"/>
              </w:rPr>
            </w:pPr>
            <w:r>
              <w:rPr>
                <w:szCs w:val="24"/>
              </w:rPr>
              <w:t>22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3A2171" w:rsidRDefault="003A2171"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A2171" w:rsidRPr="00D41148" w:rsidRDefault="003A2171"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3A2171" w:rsidRPr="00D41148" w:rsidRDefault="003A2171"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3A2171" w:rsidRPr="00D41148" w:rsidRDefault="003A2171" w:rsidP="00D41148">
            <w:pPr>
              <w:tabs>
                <w:tab w:val="left" w:pos="426"/>
              </w:tabs>
              <w:spacing w:after="0"/>
              <w:jc w:val="both"/>
              <w:rPr>
                <w:szCs w:val="24"/>
              </w:rPr>
            </w:pPr>
          </w:p>
        </w:tc>
      </w:tr>
    </w:tbl>
    <w:p w:rsidR="00E67FCA" w:rsidRDefault="009C6C05" w:rsidP="00E67FCA">
      <w:pPr>
        <w:tabs>
          <w:tab w:val="left" w:pos="426"/>
        </w:tabs>
        <w:spacing w:after="0"/>
        <w:jc w:val="both"/>
        <w:rPr>
          <w:szCs w:val="24"/>
        </w:rPr>
      </w:pPr>
      <w:r>
        <w:rPr>
          <w:szCs w:val="24"/>
        </w:rPr>
        <w:t>*Sınıf sayısına göre istenildiği kadar satır eklenebilir.</w:t>
      </w:r>
    </w:p>
    <w:p w:rsidR="009C6C05" w:rsidRDefault="009C6C05" w:rsidP="00E67FCA">
      <w:pPr>
        <w:tabs>
          <w:tab w:val="left" w:pos="426"/>
        </w:tabs>
        <w:spacing w:after="0"/>
        <w:jc w:val="both"/>
        <w:rPr>
          <w:szCs w:val="24"/>
        </w:rPr>
      </w:pPr>
    </w:p>
    <w:p w:rsidR="009C6C05" w:rsidRDefault="009C6C05" w:rsidP="009C6C05">
      <w:pPr>
        <w:pStyle w:val="Balk3"/>
      </w:pPr>
      <w:r>
        <w:lastRenderedPageBreak/>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Default="009C6C05" w:rsidP="009C6C05"/>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1C4900" w:rsidP="009C6C05">
            <w:r>
              <w:t>15</w:t>
            </w:r>
          </w:p>
        </w:tc>
        <w:tc>
          <w:tcPr>
            <w:tcW w:w="4715" w:type="dxa"/>
            <w:shd w:val="clear" w:color="auto" w:fill="auto"/>
          </w:tcPr>
          <w:p w:rsidR="009C6C05" w:rsidRDefault="009C6C05" w:rsidP="009C6C05">
            <w:r>
              <w:t>TV Sayısı</w:t>
            </w:r>
          </w:p>
        </w:tc>
        <w:tc>
          <w:tcPr>
            <w:tcW w:w="2358" w:type="dxa"/>
            <w:shd w:val="clear" w:color="auto" w:fill="auto"/>
          </w:tcPr>
          <w:p w:rsidR="009C6C05" w:rsidRDefault="00B64DF0" w:rsidP="009C6C05">
            <w:r>
              <w:t>-</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B64DF0" w:rsidP="009C6C05">
            <w:r>
              <w:t>33</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B64DF0" w:rsidP="009C6C05">
            <w:r>
              <w:t>7</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B64DF0" w:rsidP="009C6C05">
            <w:r>
              <w:t>-</w:t>
            </w:r>
          </w:p>
        </w:tc>
        <w:tc>
          <w:tcPr>
            <w:tcW w:w="4715" w:type="dxa"/>
            <w:shd w:val="clear" w:color="auto" w:fill="auto"/>
          </w:tcPr>
          <w:p w:rsidR="009C6C05" w:rsidRDefault="009C6C05" w:rsidP="009C6C05">
            <w:r>
              <w:t>Fotokopi Makinası Sayısı</w:t>
            </w:r>
          </w:p>
        </w:tc>
        <w:tc>
          <w:tcPr>
            <w:tcW w:w="2358" w:type="dxa"/>
            <w:shd w:val="clear" w:color="auto" w:fill="auto"/>
          </w:tcPr>
          <w:p w:rsidR="009C6C05" w:rsidRDefault="00A5507E" w:rsidP="009C6C05">
            <w:r>
              <w:t>2</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B64DF0" w:rsidP="009C6C05">
            <w:r>
              <w:t>3</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B64DF0" w:rsidP="009C6C05">
            <w:r>
              <w:t>4mgbt</w:t>
            </w:r>
          </w:p>
        </w:tc>
      </w:tr>
      <w:tr w:rsidR="009C6C05" w:rsidTr="00D41148">
        <w:tc>
          <w:tcPr>
            <w:tcW w:w="4714" w:type="dxa"/>
            <w:shd w:val="clear" w:color="auto" w:fill="auto"/>
          </w:tcPr>
          <w:p w:rsidR="009C6C05" w:rsidRDefault="009C6C05" w:rsidP="009C6C05"/>
        </w:tc>
        <w:tc>
          <w:tcPr>
            <w:tcW w:w="2357" w:type="dxa"/>
            <w:shd w:val="clear" w:color="auto" w:fill="auto"/>
          </w:tcPr>
          <w:p w:rsidR="009C6C05" w:rsidRDefault="009C6C05" w:rsidP="009C6C05"/>
        </w:tc>
        <w:tc>
          <w:tcPr>
            <w:tcW w:w="4715" w:type="dxa"/>
            <w:shd w:val="clear" w:color="auto" w:fill="auto"/>
          </w:tcPr>
          <w:p w:rsidR="009C6C05" w:rsidRDefault="009C6C05" w:rsidP="009C6C05"/>
        </w:tc>
        <w:tc>
          <w:tcPr>
            <w:tcW w:w="2358" w:type="dxa"/>
            <w:shd w:val="clear" w:color="auto" w:fill="auto"/>
          </w:tcPr>
          <w:p w:rsidR="009C6C05" w:rsidRDefault="009C6C05" w:rsidP="009C6C05"/>
        </w:tc>
      </w:tr>
    </w:tbl>
    <w:p w:rsidR="009C6C05" w:rsidRDefault="009C6C05" w:rsidP="009C6C05"/>
    <w:p w:rsidR="009C6C05" w:rsidRDefault="004962D0" w:rsidP="004962D0">
      <w:pPr>
        <w:pStyle w:val="Balk3"/>
      </w:pPr>
      <w:r>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p w:rsidR="00A5507E" w:rsidRDefault="00A5507E" w:rsidP="009C6C05"/>
    <w:p w:rsidR="00A5507E" w:rsidRDefault="00A5507E"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lastRenderedPageBreak/>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D41148">
        <w:tc>
          <w:tcPr>
            <w:tcW w:w="2357" w:type="dxa"/>
            <w:shd w:val="clear" w:color="auto" w:fill="auto"/>
          </w:tcPr>
          <w:p w:rsidR="004962D0" w:rsidRDefault="004962D0" w:rsidP="009C6C05">
            <w:r>
              <w:t>2016</w:t>
            </w:r>
          </w:p>
        </w:tc>
        <w:tc>
          <w:tcPr>
            <w:tcW w:w="2357" w:type="dxa"/>
            <w:shd w:val="clear" w:color="auto" w:fill="auto"/>
          </w:tcPr>
          <w:p w:rsidR="004962D0" w:rsidRDefault="00AA4BA7" w:rsidP="009C6C05">
            <w:r>
              <w:t>129.214</w:t>
            </w:r>
          </w:p>
        </w:tc>
        <w:tc>
          <w:tcPr>
            <w:tcW w:w="2357" w:type="dxa"/>
            <w:shd w:val="clear" w:color="auto" w:fill="auto"/>
          </w:tcPr>
          <w:p w:rsidR="004962D0" w:rsidRDefault="00AA4BA7" w:rsidP="009C6C05">
            <w:r>
              <w:t>129.214</w:t>
            </w:r>
          </w:p>
        </w:tc>
      </w:tr>
      <w:tr w:rsidR="004962D0" w:rsidTr="00D41148">
        <w:tc>
          <w:tcPr>
            <w:tcW w:w="2357" w:type="dxa"/>
            <w:shd w:val="clear" w:color="auto" w:fill="auto"/>
          </w:tcPr>
          <w:p w:rsidR="004962D0" w:rsidRDefault="004962D0" w:rsidP="009C6C05">
            <w:r>
              <w:t>2017</w:t>
            </w:r>
          </w:p>
        </w:tc>
        <w:tc>
          <w:tcPr>
            <w:tcW w:w="2357" w:type="dxa"/>
            <w:shd w:val="clear" w:color="auto" w:fill="auto"/>
          </w:tcPr>
          <w:p w:rsidR="004962D0" w:rsidRDefault="00AA4BA7" w:rsidP="009C6C05">
            <w:r>
              <w:t>116.845</w:t>
            </w:r>
          </w:p>
        </w:tc>
        <w:tc>
          <w:tcPr>
            <w:tcW w:w="2357" w:type="dxa"/>
            <w:shd w:val="clear" w:color="auto" w:fill="auto"/>
          </w:tcPr>
          <w:p w:rsidR="004962D0" w:rsidRDefault="00AA4BA7" w:rsidP="009C6C05">
            <w:r>
              <w:t>116.845</w:t>
            </w:r>
          </w:p>
        </w:tc>
      </w:tr>
      <w:tr w:rsidR="00F75305" w:rsidTr="00D41148">
        <w:tc>
          <w:tcPr>
            <w:tcW w:w="2357" w:type="dxa"/>
            <w:shd w:val="clear" w:color="auto" w:fill="auto"/>
          </w:tcPr>
          <w:p w:rsidR="00F75305" w:rsidRDefault="00F75305" w:rsidP="009C6C05">
            <w:r>
              <w:t>2018</w:t>
            </w:r>
          </w:p>
        </w:tc>
        <w:tc>
          <w:tcPr>
            <w:tcW w:w="2357" w:type="dxa"/>
            <w:shd w:val="clear" w:color="auto" w:fill="auto"/>
          </w:tcPr>
          <w:p w:rsidR="00F75305" w:rsidRDefault="001E3F1E" w:rsidP="009C6C05">
            <w:r>
              <w:t>240.640</w:t>
            </w:r>
          </w:p>
        </w:tc>
        <w:tc>
          <w:tcPr>
            <w:tcW w:w="2357" w:type="dxa"/>
            <w:shd w:val="clear" w:color="auto" w:fill="auto"/>
          </w:tcPr>
          <w:p w:rsidR="00F75305" w:rsidRDefault="001E3F1E" w:rsidP="009C6C05">
            <w:r>
              <w:t>239.646</w:t>
            </w:r>
          </w:p>
        </w:tc>
      </w:tr>
      <w:tr w:rsidR="00F75305" w:rsidTr="00D41148">
        <w:tc>
          <w:tcPr>
            <w:tcW w:w="2357" w:type="dxa"/>
            <w:shd w:val="clear" w:color="auto" w:fill="auto"/>
          </w:tcPr>
          <w:p w:rsidR="00F75305" w:rsidRDefault="00F75305" w:rsidP="009C6C05">
            <w:r>
              <w:t>2019</w:t>
            </w:r>
          </w:p>
        </w:tc>
        <w:tc>
          <w:tcPr>
            <w:tcW w:w="2357" w:type="dxa"/>
            <w:shd w:val="clear" w:color="auto" w:fill="auto"/>
          </w:tcPr>
          <w:p w:rsidR="00F75305" w:rsidRDefault="001E3F1E" w:rsidP="009C6C05">
            <w:r>
              <w:t>36.000</w:t>
            </w:r>
          </w:p>
        </w:tc>
        <w:tc>
          <w:tcPr>
            <w:tcW w:w="2357" w:type="dxa"/>
            <w:shd w:val="clear" w:color="auto" w:fill="auto"/>
          </w:tcPr>
          <w:p w:rsidR="00F75305" w:rsidRDefault="001E3F1E" w:rsidP="009C6C05">
            <w:r>
              <w:t>35.578</w:t>
            </w:r>
          </w:p>
        </w:tc>
      </w:tr>
    </w:tbl>
    <w:p w:rsidR="0049575C" w:rsidRPr="00A47F2F" w:rsidRDefault="0049575C" w:rsidP="0017693F">
      <w:pPr>
        <w:spacing w:after="0"/>
        <w:jc w:val="both"/>
        <w:rPr>
          <w:szCs w:val="24"/>
        </w:rPr>
      </w:pPr>
    </w:p>
    <w:p w:rsidR="0049575C" w:rsidRPr="00A47F2F" w:rsidRDefault="005D5792" w:rsidP="0049575C">
      <w:pPr>
        <w:spacing w:after="0"/>
        <w:ind w:left="426"/>
        <w:jc w:val="both"/>
        <w:rPr>
          <w:szCs w:val="24"/>
        </w:rPr>
      </w:pPr>
      <w:r>
        <w:rPr>
          <w:szCs w:val="24"/>
        </w:rPr>
        <w:br w:type="page"/>
      </w:r>
    </w:p>
    <w:p w:rsidR="003C7244" w:rsidRPr="00A47F2F" w:rsidRDefault="003C7244" w:rsidP="00373590">
      <w:pPr>
        <w:pStyle w:val="Balk2"/>
      </w:pPr>
      <w:bookmarkStart w:id="30" w:name="_Toc531097536"/>
      <w:bookmarkStart w:id="31" w:name="_Toc416085140"/>
      <w:r w:rsidRPr="00A47F2F">
        <w:lastRenderedPageBreak/>
        <w:t>PAYDAŞ ANALİZİ</w:t>
      </w:r>
      <w:bookmarkEnd w:id="30"/>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01634F" w:rsidP="00B21A33">
      <w:pPr>
        <w:jc w:val="both"/>
      </w:pPr>
      <w:r>
        <w:rPr>
          <w:noProof/>
          <w:szCs w:val="24"/>
        </w:rPr>
        <w:drawing>
          <wp:inline distT="0" distB="0" distL="0" distR="0">
            <wp:extent cx="3924300" cy="2571750"/>
            <wp:effectExtent l="0" t="38100" r="0" b="5715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B21A33" w:rsidRDefault="00B21A33" w:rsidP="00B21A33">
      <w:pPr>
        <w:jc w:val="both"/>
      </w:pPr>
    </w:p>
    <w:p w:rsidR="00B21A33" w:rsidRDefault="00B21A33" w:rsidP="00B21A33">
      <w:pPr>
        <w:jc w:val="both"/>
      </w:pPr>
      <w:r>
        <w:t xml:space="preserve">Paydaş anketlerine ilişkin ortaya çıkan temel sonuçlara altta yer </w:t>
      </w:r>
      <w:commentRangeStart w:id="32"/>
      <w:r>
        <w:t>verilmiştir</w:t>
      </w:r>
      <w:commentRangeEnd w:id="32"/>
      <w:r w:rsidR="00373590">
        <w:rPr>
          <w:rStyle w:val="AklamaBavurusu"/>
        </w:rPr>
        <w:commentReference w:id="32"/>
      </w:r>
      <w:r w:rsidR="00373590">
        <w:t xml:space="preserve"> </w:t>
      </w:r>
      <w:r w:rsidR="00373590" w:rsidRPr="00373590">
        <w:rPr>
          <w:highlight w:val="yellow"/>
        </w:rPr>
        <w:t>*</w:t>
      </w:r>
      <w:r w:rsidR="00373590">
        <w:t xml:space="preserve"> </w:t>
      </w:r>
      <w:r>
        <w:t xml:space="preserve">: </w:t>
      </w:r>
    </w:p>
    <w:p w:rsidR="00B21A33" w:rsidRDefault="00373590" w:rsidP="00373590">
      <w:pPr>
        <w:pStyle w:val="Balk3"/>
      </w:pPr>
      <w:r>
        <w:t>Öğrenci Anketi Sonuçları:</w:t>
      </w:r>
    </w:p>
    <w:p w:rsidR="00373590" w:rsidRDefault="005F6267" w:rsidP="00373590">
      <w:r>
        <w:t>SOSYOMETRİ - YAŞAM PENCEREM - ERGENLER İÇİN EMPATİK EĞİLİM ÖLÇEĞİ</w:t>
      </w:r>
    </w:p>
    <w:p w:rsidR="00373590" w:rsidRPr="00373590" w:rsidRDefault="005F6267" w:rsidP="00373590">
      <w:r>
        <w:t>BAŞARISIZLIK NEDENLERİ ANKETİ – HOLLAND KİŞİLİK ENVANTERİ-DEVAMSIZLIK NEDENLERİ ANKETİ</w:t>
      </w:r>
    </w:p>
    <w:p w:rsidR="00A07F48" w:rsidRDefault="00373590" w:rsidP="00373590">
      <w:pPr>
        <w:pStyle w:val="Balk3"/>
        <w:rPr>
          <w:szCs w:val="24"/>
        </w:rPr>
      </w:pPr>
      <w:r>
        <w:rPr>
          <w:szCs w:val="24"/>
        </w:rPr>
        <w:lastRenderedPageBreak/>
        <w:t>Öğretmen Anketi Sonuçları:</w:t>
      </w:r>
    </w:p>
    <w:p w:rsidR="005F6267" w:rsidRDefault="005F6267" w:rsidP="00373590">
      <w:pPr>
        <w:pStyle w:val="Balk3"/>
        <w:rPr>
          <w:szCs w:val="24"/>
        </w:rPr>
      </w:pPr>
      <w:r>
        <w:rPr>
          <w:szCs w:val="24"/>
        </w:rPr>
        <w:t>STRES DÜZEY ÖLÇEĞİ</w:t>
      </w:r>
    </w:p>
    <w:p w:rsidR="005F6267" w:rsidRDefault="005F6267" w:rsidP="00373590">
      <w:pPr>
        <w:pStyle w:val="Balk3"/>
        <w:rPr>
          <w:szCs w:val="24"/>
        </w:rPr>
      </w:pPr>
      <w:r>
        <w:rPr>
          <w:szCs w:val="24"/>
        </w:rPr>
        <w:t>OKUL ORTAMINI DEĞERLENDİRME ANKETİ</w:t>
      </w:r>
    </w:p>
    <w:p w:rsidR="00373590" w:rsidRDefault="00373590" w:rsidP="00373590">
      <w:pPr>
        <w:pStyle w:val="Balk3"/>
        <w:rPr>
          <w:szCs w:val="24"/>
        </w:rPr>
      </w:pPr>
      <w:r>
        <w:rPr>
          <w:szCs w:val="24"/>
        </w:rPr>
        <w:t>Veli Anketi Sonuçları:</w:t>
      </w:r>
    </w:p>
    <w:p w:rsidR="00EA32DB" w:rsidRPr="00A47F2F" w:rsidRDefault="00B21A33" w:rsidP="00B21A33">
      <w:pPr>
        <w:pStyle w:val="Balk2"/>
      </w:pPr>
      <w:r>
        <w:rPr>
          <w:szCs w:val="24"/>
        </w:rPr>
        <w:br w:type="page"/>
      </w:r>
      <w:bookmarkStart w:id="33" w:name="_Toc531097537"/>
      <w:r w:rsidR="00F16D1B" w:rsidRPr="00A47F2F">
        <w:lastRenderedPageBreak/>
        <w:t>GZFT</w:t>
      </w:r>
      <w:r w:rsidR="006658C1" w:rsidRPr="00A47F2F">
        <w:t xml:space="preserve"> (Güçlü, Zayıf, Fırsat, Tehdit)</w:t>
      </w:r>
      <w:r w:rsidR="00F16D1B" w:rsidRPr="00A47F2F">
        <w:t xml:space="preserve"> Analizi</w:t>
      </w:r>
      <w:bookmarkEnd w:id="31"/>
      <w:bookmarkEnd w:id="33"/>
      <w:r w:rsidR="00710994">
        <w:t xml:space="preserve"> </w:t>
      </w:r>
      <w:commentRangeStart w:id="34"/>
      <w:r w:rsidR="00710994">
        <w:t>*</w:t>
      </w:r>
      <w:commentRangeEnd w:id="34"/>
      <w:r w:rsidR="00710994">
        <w:rPr>
          <w:rStyle w:val="AklamaBavurusu"/>
          <w:rFonts w:eastAsia="Times New Roman"/>
          <w:b w:val="0"/>
        </w:rPr>
        <w:commentReference w:id="34"/>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A47F2F" w:rsidRDefault="008E01DD" w:rsidP="008E01DD">
      <w:pPr>
        <w:pStyle w:val="Balk3"/>
      </w:pPr>
      <w:bookmarkStart w:id="35" w:name="_Toc416084889"/>
      <w:r>
        <w:t>İçsel Faktörler</w:t>
      </w:r>
      <w:commentRangeStart w:id="36"/>
      <w:r w:rsidR="00474795">
        <w:t xml:space="preserve"> </w:t>
      </w:r>
      <w:r w:rsidR="00474795" w:rsidRPr="00474795">
        <w:rPr>
          <w:highlight w:val="yellow"/>
        </w:rPr>
        <w:t>*</w:t>
      </w:r>
      <w:commentRangeEnd w:id="36"/>
      <w:r w:rsidR="00474795" w:rsidRPr="00474795">
        <w:rPr>
          <w:rStyle w:val="AklamaBavurusu"/>
          <w:rFonts w:ascii="Book Antiqua" w:eastAsia="Times New Roman" w:hAnsi="Book Antiqua"/>
        </w:rPr>
        <w:commentReference w:id="36"/>
      </w:r>
    </w:p>
    <w:p w:rsidR="009029FB" w:rsidRDefault="009029FB" w:rsidP="0049575C">
      <w:pPr>
        <w:spacing w:after="0"/>
        <w:ind w:firstLine="708"/>
        <w:jc w:val="both"/>
        <w:rPr>
          <w:b/>
          <w:szCs w:val="24"/>
        </w:rPr>
      </w:pPr>
    </w:p>
    <w:p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Öğrenciler</w:t>
            </w:r>
          </w:p>
        </w:tc>
        <w:tc>
          <w:tcPr>
            <w:tcW w:w="7371" w:type="dxa"/>
            <w:shd w:val="clear" w:color="auto" w:fill="auto"/>
          </w:tcPr>
          <w:p w:rsidR="00284611" w:rsidRPr="00D41148" w:rsidRDefault="003B4932" w:rsidP="00D41148">
            <w:pPr>
              <w:spacing w:after="0"/>
              <w:jc w:val="both"/>
              <w:rPr>
                <w:szCs w:val="24"/>
              </w:rPr>
            </w:pPr>
            <w:r>
              <w:rPr>
                <w:szCs w:val="24"/>
              </w:rPr>
              <w:t>GİRİŞKENLİK-ATILGANLIK-ÖZGÜVEN</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Çalışanlar</w:t>
            </w:r>
          </w:p>
        </w:tc>
        <w:tc>
          <w:tcPr>
            <w:tcW w:w="7371" w:type="dxa"/>
            <w:shd w:val="clear" w:color="auto" w:fill="auto"/>
          </w:tcPr>
          <w:p w:rsidR="00284611" w:rsidRPr="00D41148" w:rsidRDefault="003B4932" w:rsidP="00D41148">
            <w:pPr>
              <w:spacing w:after="0"/>
              <w:jc w:val="both"/>
              <w:rPr>
                <w:szCs w:val="24"/>
              </w:rPr>
            </w:pPr>
            <w:r>
              <w:rPr>
                <w:szCs w:val="24"/>
              </w:rPr>
              <w:t>İLETİŞİME AÇIKLIK-</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Veliler</w:t>
            </w:r>
          </w:p>
        </w:tc>
        <w:tc>
          <w:tcPr>
            <w:tcW w:w="7371" w:type="dxa"/>
            <w:shd w:val="clear" w:color="auto" w:fill="auto"/>
          </w:tcPr>
          <w:p w:rsidR="00284611" w:rsidRPr="00D41148" w:rsidRDefault="00404012" w:rsidP="00D41148">
            <w:pPr>
              <w:spacing w:after="0"/>
              <w:jc w:val="both"/>
              <w:rPr>
                <w:szCs w:val="24"/>
              </w:rPr>
            </w:pPr>
            <w:r>
              <w:rPr>
                <w:szCs w:val="24"/>
              </w:rPr>
              <w:t>VELİLER ÇOCUKARININ OKUMASI İÇİN İSTEKLİLER</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Bina ve Yerleşke</w:t>
            </w:r>
          </w:p>
        </w:tc>
        <w:tc>
          <w:tcPr>
            <w:tcW w:w="7371" w:type="dxa"/>
            <w:shd w:val="clear" w:color="auto" w:fill="auto"/>
          </w:tcPr>
          <w:p w:rsidR="00284611" w:rsidRPr="00D41148" w:rsidRDefault="00586F92" w:rsidP="00D41148">
            <w:pPr>
              <w:spacing w:after="0"/>
              <w:jc w:val="both"/>
              <w:rPr>
                <w:szCs w:val="24"/>
              </w:rPr>
            </w:pPr>
            <w:r>
              <w:rPr>
                <w:szCs w:val="24"/>
              </w:rPr>
              <w:t>ÇARŞI MERKEZİNE YAKINLIK</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Donanım</w:t>
            </w:r>
          </w:p>
        </w:tc>
        <w:tc>
          <w:tcPr>
            <w:tcW w:w="7371" w:type="dxa"/>
            <w:shd w:val="clear" w:color="auto" w:fill="auto"/>
          </w:tcPr>
          <w:p w:rsidR="00284611" w:rsidRPr="00D41148" w:rsidRDefault="00615280" w:rsidP="00D41148">
            <w:pPr>
              <w:spacing w:after="0"/>
              <w:jc w:val="both"/>
              <w:rPr>
                <w:szCs w:val="24"/>
              </w:rPr>
            </w:pPr>
            <w:r>
              <w:rPr>
                <w:szCs w:val="24"/>
              </w:rPr>
              <w:t>15 AKILLI TAHTA- 33 BİLGİSAYARLA HİZMET VERİLMEKTE</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Bütçe</w:t>
            </w:r>
          </w:p>
        </w:tc>
        <w:tc>
          <w:tcPr>
            <w:tcW w:w="7371" w:type="dxa"/>
            <w:shd w:val="clear" w:color="auto" w:fill="auto"/>
          </w:tcPr>
          <w:p w:rsidR="00284611" w:rsidRPr="00D41148" w:rsidRDefault="00584A6C" w:rsidP="00D41148">
            <w:pPr>
              <w:spacing w:after="0"/>
              <w:jc w:val="both"/>
              <w:rPr>
                <w:szCs w:val="24"/>
              </w:rPr>
            </w:pPr>
            <w:r>
              <w:rPr>
                <w:szCs w:val="24"/>
              </w:rPr>
              <w:t>ELDEKİ İMKANI EN İYİ ŞEKİLDE DEĞERLENDİRME ÇABASI</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Yönetim</w:t>
            </w:r>
            <w:r w:rsidR="009F4287" w:rsidRPr="00D41148">
              <w:rPr>
                <w:szCs w:val="24"/>
              </w:rPr>
              <w:t xml:space="preserve"> Süreçleri</w:t>
            </w:r>
          </w:p>
        </w:tc>
        <w:tc>
          <w:tcPr>
            <w:tcW w:w="7371" w:type="dxa"/>
            <w:shd w:val="clear" w:color="auto" w:fill="auto"/>
          </w:tcPr>
          <w:p w:rsidR="00284611" w:rsidRPr="00D41148" w:rsidRDefault="00584A6C" w:rsidP="00D41148">
            <w:pPr>
              <w:spacing w:after="0"/>
              <w:jc w:val="both"/>
              <w:rPr>
                <w:szCs w:val="24"/>
              </w:rPr>
            </w:pPr>
            <w:r>
              <w:rPr>
                <w:szCs w:val="24"/>
              </w:rPr>
              <w:t>İDARİ KADRONUN AZİMLİ ÇALIŞMASI</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 xml:space="preserve">İletişim </w:t>
            </w:r>
            <w:r w:rsidR="009F4287" w:rsidRPr="00D41148">
              <w:rPr>
                <w:szCs w:val="24"/>
              </w:rPr>
              <w:t>Süreçleri</w:t>
            </w:r>
          </w:p>
        </w:tc>
        <w:tc>
          <w:tcPr>
            <w:tcW w:w="7371" w:type="dxa"/>
            <w:shd w:val="clear" w:color="auto" w:fill="auto"/>
          </w:tcPr>
          <w:p w:rsidR="00284611" w:rsidRPr="00D41148" w:rsidRDefault="00404012" w:rsidP="00D41148">
            <w:pPr>
              <w:spacing w:after="0"/>
              <w:jc w:val="both"/>
              <w:rPr>
                <w:szCs w:val="24"/>
              </w:rPr>
            </w:pPr>
            <w:r>
              <w:rPr>
                <w:szCs w:val="24"/>
              </w:rPr>
              <w:t>OKUL – AİLE – ÖĞRENCİ ÜÇGENİ EN İYİ ŞEKİLDE OLUŞTURULUMAYA ÇALIŞILIYOR</w:t>
            </w:r>
          </w:p>
        </w:tc>
      </w:tr>
      <w:tr w:rsidR="00710994" w:rsidRPr="00D41148" w:rsidTr="00D41148">
        <w:tc>
          <w:tcPr>
            <w:tcW w:w="2518" w:type="dxa"/>
            <w:shd w:val="clear" w:color="auto" w:fill="auto"/>
          </w:tcPr>
          <w:p w:rsidR="00710994" w:rsidRPr="00D41148" w:rsidRDefault="00710994" w:rsidP="00D41148">
            <w:pPr>
              <w:spacing w:after="0"/>
              <w:jc w:val="both"/>
              <w:rPr>
                <w:szCs w:val="24"/>
              </w:rPr>
            </w:pPr>
            <w:r>
              <w:rPr>
                <w:szCs w:val="24"/>
              </w:rPr>
              <w:t>vb</w:t>
            </w:r>
          </w:p>
        </w:tc>
        <w:tc>
          <w:tcPr>
            <w:tcW w:w="7371" w:type="dxa"/>
            <w:shd w:val="clear" w:color="auto" w:fill="auto"/>
          </w:tcPr>
          <w:p w:rsidR="00710994" w:rsidRPr="00D41148" w:rsidRDefault="00710994" w:rsidP="00D41148">
            <w:pPr>
              <w:spacing w:after="0"/>
              <w:jc w:val="both"/>
              <w:rPr>
                <w:szCs w:val="24"/>
              </w:rPr>
            </w:pPr>
          </w:p>
        </w:tc>
      </w:tr>
    </w:tbl>
    <w:p w:rsidR="00284611" w:rsidRDefault="00284611" w:rsidP="0049575C">
      <w:pPr>
        <w:spacing w:after="0"/>
        <w:ind w:firstLine="708"/>
        <w:jc w:val="both"/>
        <w:rPr>
          <w:szCs w:val="24"/>
        </w:rPr>
      </w:pPr>
    </w:p>
    <w:p w:rsidR="008E01DD" w:rsidRPr="00284611" w:rsidRDefault="008E01DD" w:rsidP="008E01DD">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Öğrenciler</w:t>
            </w:r>
          </w:p>
        </w:tc>
        <w:tc>
          <w:tcPr>
            <w:tcW w:w="7371" w:type="dxa"/>
            <w:shd w:val="clear" w:color="auto" w:fill="auto"/>
          </w:tcPr>
          <w:p w:rsidR="008E01DD" w:rsidRPr="00D41148" w:rsidRDefault="005B4E36" w:rsidP="00D41148">
            <w:pPr>
              <w:spacing w:after="0"/>
              <w:jc w:val="both"/>
              <w:rPr>
                <w:szCs w:val="24"/>
              </w:rPr>
            </w:pPr>
            <w:r>
              <w:rPr>
                <w:szCs w:val="24"/>
              </w:rPr>
              <w:t>ÖFKE VE KONTROL PROBLEMİ-İLETİŞİM BECERİLERİNİN ZAYIFLIĞI-AKADEMİK BAŞARININ DÜŞÜKLÜĞÜ</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Çalışanlar</w:t>
            </w:r>
          </w:p>
        </w:tc>
        <w:tc>
          <w:tcPr>
            <w:tcW w:w="7371" w:type="dxa"/>
            <w:shd w:val="clear" w:color="auto" w:fill="auto"/>
          </w:tcPr>
          <w:p w:rsidR="008E01DD" w:rsidRPr="00D41148" w:rsidRDefault="005B4E36" w:rsidP="00D41148">
            <w:pPr>
              <w:spacing w:after="0"/>
              <w:jc w:val="both"/>
              <w:rPr>
                <w:szCs w:val="24"/>
              </w:rPr>
            </w:pPr>
            <w:r>
              <w:rPr>
                <w:szCs w:val="24"/>
              </w:rPr>
              <w:t>DÜŞÜK EMPATİ-ÖFKE KONTROL PROBLEMİ-USLUP SORUNU</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Veliler</w:t>
            </w:r>
          </w:p>
        </w:tc>
        <w:tc>
          <w:tcPr>
            <w:tcW w:w="7371" w:type="dxa"/>
            <w:shd w:val="clear" w:color="auto" w:fill="auto"/>
          </w:tcPr>
          <w:p w:rsidR="008E01DD" w:rsidRPr="00D41148" w:rsidRDefault="00B36BA2" w:rsidP="00D41148">
            <w:pPr>
              <w:spacing w:after="0"/>
              <w:jc w:val="both"/>
              <w:rPr>
                <w:szCs w:val="24"/>
              </w:rPr>
            </w:pPr>
            <w:r>
              <w:rPr>
                <w:szCs w:val="24"/>
              </w:rPr>
              <w:t>İLGİSİZLİK VE USLUP PROBLEMİ</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Bina ve Yerleşke</w:t>
            </w:r>
          </w:p>
        </w:tc>
        <w:tc>
          <w:tcPr>
            <w:tcW w:w="7371" w:type="dxa"/>
            <w:shd w:val="clear" w:color="auto" w:fill="auto"/>
          </w:tcPr>
          <w:p w:rsidR="008E01DD" w:rsidRPr="00D41148" w:rsidRDefault="007117A1" w:rsidP="00D41148">
            <w:pPr>
              <w:spacing w:after="0"/>
              <w:jc w:val="both"/>
              <w:rPr>
                <w:szCs w:val="24"/>
              </w:rPr>
            </w:pPr>
            <w:r>
              <w:rPr>
                <w:szCs w:val="24"/>
              </w:rPr>
              <w:t>EK BİNANIN PREFABRİK OLMASI NEDENİ İLE KULLANIM ÖMRÜ DOLMUŞTUR, ÇÖKME TEHLİKESİ BULUNMAKTADIR</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Donanım</w:t>
            </w:r>
          </w:p>
        </w:tc>
        <w:tc>
          <w:tcPr>
            <w:tcW w:w="7371" w:type="dxa"/>
            <w:shd w:val="clear" w:color="auto" w:fill="auto"/>
          </w:tcPr>
          <w:p w:rsidR="008E01DD" w:rsidRPr="00D41148" w:rsidRDefault="007615DB" w:rsidP="00D41148">
            <w:pPr>
              <w:spacing w:after="0"/>
              <w:jc w:val="both"/>
              <w:rPr>
                <w:szCs w:val="24"/>
              </w:rPr>
            </w:pPr>
            <w:r>
              <w:rPr>
                <w:szCs w:val="24"/>
              </w:rPr>
              <w:t>SPORTİF VE SANATSAL FAALİYETLERE UYGUN ORTAM VE MATERYAL BULUNMAMASI</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Bütçe</w:t>
            </w:r>
          </w:p>
        </w:tc>
        <w:tc>
          <w:tcPr>
            <w:tcW w:w="7371" w:type="dxa"/>
            <w:shd w:val="clear" w:color="auto" w:fill="auto"/>
          </w:tcPr>
          <w:p w:rsidR="008E01DD" w:rsidRPr="00D41148" w:rsidRDefault="00584A6C" w:rsidP="00D41148">
            <w:pPr>
              <w:spacing w:after="0"/>
              <w:jc w:val="both"/>
              <w:rPr>
                <w:szCs w:val="24"/>
              </w:rPr>
            </w:pPr>
            <w:r>
              <w:rPr>
                <w:szCs w:val="24"/>
              </w:rPr>
              <w:t>YETERLİ BÜTÇENİN AYRILMAMASI</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Yönetim Süreçleri</w:t>
            </w:r>
          </w:p>
        </w:tc>
        <w:tc>
          <w:tcPr>
            <w:tcW w:w="7371" w:type="dxa"/>
            <w:shd w:val="clear" w:color="auto" w:fill="auto"/>
          </w:tcPr>
          <w:p w:rsidR="008E01DD" w:rsidRPr="00D41148" w:rsidRDefault="00404012" w:rsidP="00D41148">
            <w:pPr>
              <w:spacing w:after="0"/>
              <w:jc w:val="both"/>
              <w:rPr>
                <w:szCs w:val="24"/>
              </w:rPr>
            </w:pPr>
            <w:r>
              <w:rPr>
                <w:szCs w:val="24"/>
              </w:rPr>
              <w:t>ÇOK FAZLA SORUNLA UĞRAŞILIYOR OLMASI İŞ YÜKÜNÜN FAZLA OLMASI</w:t>
            </w:r>
          </w:p>
        </w:tc>
      </w:tr>
      <w:tr w:rsidR="00710994" w:rsidRPr="00D41148" w:rsidTr="00D41148">
        <w:tc>
          <w:tcPr>
            <w:tcW w:w="2518" w:type="dxa"/>
            <w:shd w:val="clear" w:color="auto" w:fill="auto"/>
          </w:tcPr>
          <w:p w:rsidR="00710994" w:rsidRPr="00D41148" w:rsidRDefault="00710994" w:rsidP="00D41148">
            <w:pPr>
              <w:spacing w:after="0"/>
              <w:jc w:val="both"/>
              <w:rPr>
                <w:szCs w:val="24"/>
              </w:rPr>
            </w:pPr>
            <w:r w:rsidRPr="00D41148">
              <w:rPr>
                <w:szCs w:val="24"/>
              </w:rPr>
              <w:t>İletişim Süreçleri</w:t>
            </w:r>
          </w:p>
        </w:tc>
        <w:tc>
          <w:tcPr>
            <w:tcW w:w="7371" w:type="dxa"/>
            <w:shd w:val="clear" w:color="auto" w:fill="auto"/>
          </w:tcPr>
          <w:p w:rsidR="00710994" w:rsidRPr="00D41148" w:rsidRDefault="001820D9" w:rsidP="00D41148">
            <w:pPr>
              <w:spacing w:after="0"/>
              <w:jc w:val="both"/>
              <w:rPr>
                <w:szCs w:val="24"/>
              </w:rPr>
            </w:pPr>
            <w:r>
              <w:rPr>
                <w:szCs w:val="24"/>
              </w:rPr>
              <w:t>VELİLERİN BİLİNÇSİZ OLMASI.</w:t>
            </w:r>
          </w:p>
        </w:tc>
      </w:tr>
      <w:tr w:rsidR="008E01DD" w:rsidRPr="00D41148" w:rsidTr="00D41148">
        <w:tc>
          <w:tcPr>
            <w:tcW w:w="2518" w:type="dxa"/>
            <w:shd w:val="clear" w:color="auto" w:fill="auto"/>
          </w:tcPr>
          <w:p w:rsidR="008E01DD" w:rsidRPr="00D41148" w:rsidRDefault="00710994" w:rsidP="00D41148">
            <w:pPr>
              <w:spacing w:after="0"/>
              <w:jc w:val="both"/>
              <w:rPr>
                <w:szCs w:val="24"/>
              </w:rPr>
            </w:pPr>
            <w:r>
              <w:rPr>
                <w:szCs w:val="24"/>
              </w:rPr>
              <w:t>vb</w:t>
            </w:r>
          </w:p>
        </w:tc>
        <w:tc>
          <w:tcPr>
            <w:tcW w:w="7371" w:type="dxa"/>
            <w:shd w:val="clear" w:color="auto" w:fill="auto"/>
          </w:tcPr>
          <w:p w:rsidR="008E01DD" w:rsidRPr="00D41148" w:rsidRDefault="008E01DD" w:rsidP="00D41148">
            <w:pPr>
              <w:spacing w:after="0"/>
              <w:jc w:val="both"/>
              <w:rPr>
                <w:szCs w:val="24"/>
              </w:rPr>
            </w:pPr>
          </w:p>
        </w:tc>
      </w:tr>
    </w:tbl>
    <w:p w:rsidR="000D3A4A" w:rsidRDefault="000D3A4A" w:rsidP="0049575C">
      <w:pPr>
        <w:spacing w:after="0"/>
        <w:ind w:firstLine="708"/>
        <w:jc w:val="both"/>
        <w:rPr>
          <w:szCs w:val="24"/>
        </w:rPr>
      </w:pPr>
    </w:p>
    <w:p w:rsidR="00710994" w:rsidRDefault="00710994" w:rsidP="00710994">
      <w:pPr>
        <w:pStyle w:val="Balk3"/>
      </w:pPr>
      <w:r>
        <w:t xml:space="preserve">Dışsal </w:t>
      </w:r>
      <w:commentRangeStart w:id="37"/>
      <w:r>
        <w:t>Faktörler</w:t>
      </w:r>
      <w:commentRangeEnd w:id="37"/>
      <w:r w:rsidR="00474795">
        <w:rPr>
          <w:rStyle w:val="AklamaBavurusu"/>
          <w:rFonts w:ascii="Book Antiqua" w:eastAsia="Times New Roman" w:hAnsi="Book Antiqua"/>
        </w:rPr>
        <w:commentReference w:id="37"/>
      </w:r>
      <w:r w:rsidR="00474795">
        <w:t xml:space="preserve"> </w:t>
      </w:r>
      <w:r w:rsidR="00474795" w:rsidRPr="00474795">
        <w:rPr>
          <w:highlight w:val="yellow"/>
        </w:rPr>
        <w:t>*</w:t>
      </w:r>
    </w:p>
    <w:p w:rsidR="008E01DD" w:rsidRDefault="008E01DD"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Politik</w:t>
            </w:r>
          </w:p>
        </w:tc>
        <w:tc>
          <w:tcPr>
            <w:tcW w:w="7371" w:type="dxa"/>
            <w:shd w:val="clear" w:color="auto" w:fill="auto"/>
          </w:tcPr>
          <w:p w:rsidR="009029FB" w:rsidRPr="00D41148" w:rsidRDefault="001820D9" w:rsidP="00D41148">
            <w:pPr>
              <w:spacing w:after="0"/>
              <w:jc w:val="both"/>
              <w:rPr>
                <w:szCs w:val="24"/>
              </w:rPr>
            </w:pPr>
            <w:r>
              <w:rPr>
                <w:szCs w:val="24"/>
              </w:rPr>
              <w:t>VATAN SEVGİSİ AŞILAMAK MİLLİ VE MANEVİ DEĞERLERE SAHİP BİREYLER YETİŞTİRMEK</w:t>
            </w:r>
          </w:p>
        </w:tc>
      </w:tr>
      <w:tr w:rsidR="00B36BA2" w:rsidRPr="00D41148" w:rsidTr="006309DB">
        <w:tc>
          <w:tcPr>
            <w:tcW w:w="2518" w:type="dxa"/>
            <w:shd w:val="clear" w:color="auto" w:fill="auto"/>
          </w:tcPr>
          <w:p w:rsidR="00B36BA2" w:rsidRPr="00D41148" w:rsidRDefault="00B36BA2" w:rsidP="00B36BA2">
            <w:pPr>
              <w:spacing w:after="0"/>
              <w:jc w:val="both"/>
              <w:rPr>
                <w:szCs w:val="24"/>
              </w:rPr>
            </w:pPr>
            <w:r>
              <w:rPr>
                <w:szCs w:val="24"/>
              </w:rPr>
              <w:t>Ekonomik</w:t>
            </w:r>
          </w:p>
        </w:tc>
        <w:tc>
          <w:tcPr>
            <w:tcW w:w="7371" w:type="dxa"/>
            <w:shd w:val="clear" w:color="auto" w:fill="auto"/>
            <w:vAlign w:val="center"/>
          </w:tcPr>
          <w:p w:rsidR="00B36BA2" w:rsidRPr="00A50C52" w:rsidRDefault="001820D9" w:rsidP="00B36BA2">
            <w:pPr>
              <w:widowControl w:val="0"/>
              <w:autoSpaceDE w:val="0"/>
              <w:autoSpaceDN w:val="0"/>
              <w:adjustRightInd w:val="0"/>
              <w:spacing w:before="86"/>
              <w:ind w:left="64" w:right="-20"/>
              <w:rPr>
                <w:sz w:val="20"/>
                <w:szCs w:val="20"/>
              </w:rPr>
            </w:pPr>
            <w:r>
              <w:rPr>
                <w:sz w:val="20"/>
                <w:szCs w:val="20"/>
              </w:rPr>
              <w:t>SINIR KAPILARININ VAR OLMASI</w:t>
            </w:r>
          </w:p>
        </w:tc>
      </w:tr>
      <w:tr w:rsidR="00B36BA2" w:rsidRPr="00D41148" w:rsidTr="006309DB">
        <w:tc>
          <w:tcPr>
            <w:tcW w:w="2518" w:type="dxa"/>
            <w:shd w:val="clear" w:color="auto" w:fill="auto"/>
          </w:tcPr>
          <w:p w:rsidR="00B36BA2" w:rsidRPr="00D41148" w:rsidRDefault="00B36BA2" w:rsidP="00B36BA2">
            <w:pPr>
              <w:spacing w:after="0"/>
              <w:jc w:val="both"/>
              <w:rPr>
                <w:szCs w:val="24"/>
              </w:rPr>
            </w:pPr>
            <w:r>
              <w:rPr>
                <w:szCs w:val="24"/>
              </w:rPr>
              <w:lastRenderedPageBreak/>
              <w:t>Sosyolojik</w:t>
            </w:r>
          </w:p>
        </w:tc>
        <w:tc>
          <w:tcPr>
            <w:tcW w:w="7371" w:type="dxa"/>
            <w:shd w:val="clear" w:color="auto" w:fill="auto"/>
            <w:vAlign w:val="center"/>
          </w:tcPr>
          <w:p w:rsidR="00B36BA2" w:rsidRPr="00A50C52" w:rsidRDefault="001820D9" w:rsidP="00B36BA2">
            <w:pPr>
              <w:widowControl w:val="0"/>
              <w:autoSpaceDE w:val="0"/>
              <w:autoSpaceDN w:val="0"/>
              <w:adjustRightInd w:val="0"/>
              <w:spacing w:before="86"/>
              <w:ind w:left="64" w:right="-20"/>
              <w:rPr>
                <w:sz w:val="20"/>
                <w:szCs w:val="20"/>
              </w:rPr>
            </w:pPr>
            <w:r>
              <w:rPr>
                <w:sz w:val="20"/>
                <w:szCs w:val="20"/>
              </w:rPr>
              <w:t xml:space="preserve">FARKLI KÜLTÜRLERİN BİRLEŞİMDE YER ALMASI </w:t>
            </w:r>
          </w:p>
        </w:tc>
      </w:tr>
      <w:tr w:rsidR="00B36BA2" w:rsidRPr="00D41148" w:rsidTr="006309DB">
        <w:tc>
          <w:tcPr>
            <w:tcW w:w="2518" w:type="dxa"/>
            <w:shd w:val="clear" w:color="auto" w:fill="auto"/>
          </w:tcPr>
          <w:p w:rsidR="00B36BA2" w:rsidRPr="00D41148" w:rsidRDefault="00B36BA2" w:rsidP="00B36BA2">
            <w:pPr>
              <w:spacing w:after="0"/>
              <w:jc w:val="both"/>
              <w:rPr>
                <w:szCs w:val="24"/>
              </w:rPr>
            </w:pPr>
            <w:r>
              <w:rPr>
                <w:szCs w:val="24"/>
              </w:rPr>
              <w:t>Teknolojik</w:t>
            </w:r>
          </w:p>
        </w:tc>
        <w:tc>
          <w:tcPr>
            <w:tcW w:w="7371" w:type="dxa"/>
            <w:shd w:val="clear" w:color="auto" w:fill="auto"/>
            <w:vAlign w:val="center"/>
          </w:tcPr>
          <w:p w:rsidR="00B36BA2" w:rsidRPr="00A50C52" w:rsidRDefault="001820D9" w:rsidP="00B36BA2">
            <w:pPr>
              <w:widowControl w:val="0"/>
              <w:autoSpaceDE w:val="0"/>
              <w:autoSpaceDN w:val="0"/>
              <w:adjustRightInd w:val="0"/>
              <w:spacing w:before="86"/>
              <w:ind w:left="64" w:right="-20"/>
              <w:rPr>
                <w:sz w:val="20"/>
                <w:szCs w:val="20"/>
              </w:rPr>
            </w:pPr>
            <w:r>
              <w:rPr>
                <w:sz w:val="20"/>
                <w:szCs w:val="20"/>
              </w:rPr>
              <w:t>BÖLGE TEKNOLOJİK AÇIDAN FAZLA BİR GELİŞMİŞLİĞE SAHİP DEĞİLDİR.</w:t>
            </w:r>
          </w:p>
        </w:tc>
      </w:tr>
      <w:tr w:rsidR="00B36BA2" w:rsidRPr="00D41148" w:rsidTr="006309DB">
        <w:tc>
          <w:tcPr>
            <w:tcW w:w="2518" w:type="dxa"/>
            <w:shd w:val="clear" w:color="auto" w:fill="auto"/>
          </w:tcPr>
          <w:p w:rsidR="00B36BA2" w:rsidRPr="00D41148" w:rsidRDefault="00B36BA2" w:rsidP="00B36BA2">
            <w:pPr>
              <w:spacing w:after="0"/>
              <w:jc w:val="both"/>
              <w:rPr>
                <w:szCs w:val="24"/>
              </w:rPr>
            </w:pPr>
            <w:r>
              <w:rPr>
                <w:szCs w:val="24"/>
              </w:rPr>
              <w:t>Mevzuat-Yasal</w:t>
            </w:r>
          </w:p>
        </w:tc>
        <w:tc>
          <w:tcPr>
            <w:tcW w:w="7371" w:type="dxa"/>
            <w:shd w:val="clear" w:color="auto" w:fill="auto"/>
            <w:vAlign w:val="center"/>
          </w:tcPr>
          <w:p w:rsidR="00B36BA2" w:rsidRPr="00A50C52" w:rsidRDefault="001820D9" w:rsidP="00B36BA2">
            <w:pPr>
              <w:widowControl w:val="0"/>
              <w:autoSpaceDE w:val="0"/>
              <w:autoSpaceDN w:val="0"/>
              <w:adjustRightInd w:val="0"/>
              <w:spacing w:before="86"/>
              <w:ind w:left="64" w:right="-20"/>
              <w:rPr>
                <w:sz w:val="20"/>
                <w:szCs w:val="20"/>
              </w:rPr>
            </w:pPr>
            <w:r>
              <w:rPr>
                <w:sz w:val="20"/>
                <w:szCs w:val="20"/>
              </w:rPr>
              <w:t>KURUMLAR ARASI İŞBİRLİĞİ VE PROTOKOL KURALLARI VE İŞLEYİŞ MEVZUATA UYGUN OLARAK YÜRÜTÜLMEKTEDİR.</w:t>
            </w:r>
          </w:p>
        </w:tc>
      </w:tr>
      <w:tr w:rsidR="00B36BA2" w:rsidRPr="00D41148" w:rsidTr="006309DB">
        <w:tc>
          <w:tcPr>
            <w:tcW w:w="2518" w:type="dxa"/>
            <w:shd w:val="clear" w:color="auto" w:fill="auto"/>
          </w:tcPr>
          <w:p w:rsidR="00B36BA2" w:rsidRPr="00D41148" w:rsidRDefault="00B36BA2" w:rsidP="00B36BA2">
            <w:pPr>
              <w:spacing w:after="0"/>
              <w:jc w:val="both"/>
              <w:rPr>
                <w:szCs w:val="24"/>
              </w:rPr>
            </w:pPr>
            <w:r>
              <w:rPr>
                <w:szCs w:val="24"/>
              </w:rPr>
              <w:t>Ekolojik</w:t>
            </w:r>
          </w:p>
        </w:tc>
        <w:tc>
          <w:tcPr>
            <w:tcW w:w="7371" w:type="dxa"/>
            <w:shd w:val="clear" w:color="auto" w:fill="auto"/>
            <w:vAlign w:val="center"/>
          </w:tcPr>
          <w:p w:rsidR="00B36BA2" w:rsidRPr="00A50C52" w:rsidRDefault="00B36BA2" w:rsidP="00B36BA2">
            <w:pPr>
              <w:widowControl w:val="0"/>
              <w:autoSpaceDE w:val="0"/>
              <w:autoSpaceDN w:val="0"/>
              <w:adjustRightInd w:val="0"/>
              <w:spacing w:before="86"/>
              <w:ind w:left="64" w:right="-20"/>
              <w:rPr>
                <w:sz w:val="20"/>
                <w:szCs w:val="20"/>
              </w:rPr>
            </w:pPr>
          </w:p>
        </w:tc>
      </w:tr>
    </w:tbl>
    <w:p w:rsidR="008E01DD" w:rsidRDefault="008E01DD" w:rsidP="0049575C">
      <w:pPr>
        <w:spacing w:after="0"/>
        <w:ind w:firstLine="708"/>
        <w:jc w:val="both"/>
        <w:rPr>
          <w:szCs w:val="24"/>
        </w:rPr>
      </w:pPr>
    </w:p>
    <w:p w:rsidR="009029FB" w:rsidRDefault="009029FB"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474795" w:rsidRPr="00D41148" w:rsidTr="007B0250">
        <w:tc>
          <w:tcPr>
            <w:tcW w:w="2518" w:type="dxa"/>
          </w:tcPr>
          <w:p w:rsidR="00474795" w:rsidRPr="00D41148" w:rsidRDefault="00474795" w:rsidP="00474795">
            <w:pPr>
              <w:spacing w:after="0"/>
              <w:jc w:val="both"/>
              <w:rPr>
                <w:szCs w:val="24"/>
              </w:rPr>
            </w:pPr>
            <w:r>
              <w:rPr>
                <w:szCs w:val="24"/>
              </w:rPr>
              <w:t>Politik</w:t>
            </w:r>
          </w:p>
        </w:tc>
        <w:tc>
          <w:tcPr>
            <w:tcW w:w="7371" w:type="dxa"/>
            <w:shd w:val="clear" w:color="auto" w:fill="auto"/>
          </w:tcPr>
          <w:p w:rsidR="00474795" w:rsidRPr="00D41148" w:rsidRDefault="00474795" w:rsidP="00474795">
            <w:pPr>
              <w:spacing w:after="0"/>
              <w:jc w:val="both"/>
              <w:rPr>
                <w:szCs w:val="24"/>
              </w:rPr>
            </w:pPr>
          </w:p>
        </w:tc>
      </w:tr>
      <w:tr w:rsidR="00474795" w:rsidRPr="00D41148" w:rsidTr="007B0250">
        <w:tc>
          <w:tcPr>
            <w:tcW w:w="2518" w:type="dxa"/>
          </w:tcPr>
          <w:p w:rsidR="00474795" w:rsidRPr="00D41148" w:rsidRDefault="00474795" w:rsidP="00474795">
            <w:pPr>
              <w:spacing w:after="0"/>
              <w:jc w:val="both"/>
              <w:rPr>
                <w:szCs w:val="24"/>
              </w:rPr>
            </w:pPr>
            <w:r>
              <w:rPr>
                <w:szCs w:val="24"/>
              </w:rPr>
              <w:t>Ekonomik</w:t>
            </w:r>
          </w:p>
        </w:tc>
        <w:tc>
          <w:tcPr>
            <w:tcW w:w="7371" w:type="dxa"/>
            <w:shd w:val="clear" w:color="auto" w:fill="auto"/>
          </w:tcPr>
          <w:p w:rsidR="00474795" w:rsidRPr="00D41148" w:rsidRDefault="00584A6C" w:rsidP="00474795">
            <w:pPr>
              <w:spacing w:after="0"/>
              <w:jc w:val="both"/>
              <w:rPr>
                <w:szCs w:val="24"/>
              </w:rPr>
            </w:pPr>
            <w:r>
              <w:rPr>
                <w:sz w:val="20"/>
                <w:szCs w:val="20"/>
              </w:rPr>
              <w:t>- Organize sanayi bölgesinin bulunmaması</w:t>
            </w:r>
            <w:r w:rsidRPr="00A50C52">
              <w:rPr>
                <w:sz w:val="20"/>
                <w:szCs w:val="20"/>
              </w:rPr>
              <w:t>- Markalaşmış kurulu</w:t>
            </w:r>
            <w:r>
              <w:rPr>
                <w:sz w:val="20"/>
                <w:szCs w:val="20"/>
              </w:rPr>
              <w:t>şların bölgemize yatırım yapmaması</w:t>
            </w:r>
            <w:r w:rsidRPr="00A50C52">
              <w:rPr>
                <w:sz w:val="20"/>
                <w:szCs w:val="20"/>
              </w:rPr>
              <w:t>- Bölge insanın istihdama yönelik yatırım yapmamaları</w:t>
            </w:r>
          </w:p>
        </w:tc>
      </w:tr>
      <w:tr w:rsidR="00474795" w:rsidRPr="00D41148" w:rsidTr="007B0250">
        <w:tc>
          <w:tcPr>
            <w:tcW w:w="2518" w:type="dxa"/>
          </w:tcPr>
          <w:p w:rsidR="00474795" w:rsidRPr="00D41148" w:rsidRDefault="00474795" w:rsidP="00474795">
            <w:pPr>
              <w:spacing w:after="0"/>
              <w:jc w:val="both"/>
              <w:rPr>
                <w:szCs w:val="24"/>
              </w:rPr>
            </w:pPr>
            <w:r>
              <w:rPr>
                <w:szCs w:val="24"/>
              </w:rPr>
              <w:t>Sosyolojik</w:t>
            </w:r>
          </w:p>
        </w:tc>
        <w:tc>
          <w:tcPr>
            <w:tcW w:w="7371" w:type="dxa"/>
            <w:shd w:val="clear" w:color="auto" w:fill="auto"/>
          </w:tcPr>
          <w:p w:rsidR="00474795" w:rsidRPr="00D41148" w:rsidRDefault="00584A6C" w:rsidP="00474795">
            <w:pPr>
              <w:spacing w:after="0"/>
              <w:jc w:val="both"/>
              <w:rPr>
                <w:szCs w:val="24"/>
              </w:rPr>
            </w:pPr>
            <w:r w:rsidRPr="00A50C52">
              <w:rPr>
                <w:sz w:val="20"/>
                <w:szCs w:val="20"/>
              </w:rPr>
              <w:t xml:space="preserve">- Veli eğitim seviyesinin düşüklüğü- </w:t>
            </w:r>
            <w:r>
              <w:rPr>
                <w:sz w:val="20"/>
                <w:szCs w:val="20"/>
              </w:rPr>
              <w:t>Velilerin işsiz oluşu</w:t>
            </w:r>
            <w:r w:rsidRPr="00A50C52">
              <w:rPr>
                <w:sz w:val="20"/>
                <w:szCs w:val="20"/>
              </w:rPr>
              <w:t>-  Sosyal-Kültürel</w:t>
            </w:r>
          </w:p>
        </w:tc>
      </w:tr>
      <w:tr w:rsidR="00474795" w:rsidRPr="00D41148" w:rsidTr="007B0250">
        <w:tc>
          <w:tcPr>
            <w:tcW w:w="2518" w:type="dxa"/>
          </w:tcPr>
          <w:p w:rsidR="00474795" w:rsidRPr="00D41148" w:rsidRDefault="00474795" w:rsidP="00474795">
            <w:pPr>
              <w:spacing w:after="0"/>
              <w:jc w:val="both"/>
              <w:rPr>
                <w:szCs w:val="24"/>
              </w:rPr>
            </w:pPr>
            <w:r>
              <w:rPr>
                <w:szCs w:val="24"/>
              </w:rPr>
              <w:t>Teknolojik</w:t>
            </w:r>
          </w:p>
        </w:tc>
        <w:tc>
          <w:tcPr>
            <w:tcW w:w="7371" w:type="dxa"/>
            <w:shd w:val="clear" w:color="auto" w:fill="auto"/>
          </w:tcPr>
          <w:p w:rsidR="00474795" w:rsidRPr="00D41148" w:rsidRDefault="00584A6C" w:rsidP="00474795">
            <w:pPr>
              <w:spacing w:after="0"/>
              <w:jc w:val="both"/>
              <w:rPr>
                <w:szCs w:val="24"/>
              </w:rPr>
            </w:pPr>
            <w:r w:rsidRPr="00A50C52">
              <w:rPr>
                <w:sz w:val="20"/>
                <w:szCs w:val="20"/>
              </w:rPr>
              <w:t>- Bilgisayar ve internet kullanımının artması-</w:t>
            </w:r>
            <w:r>
              <w:rPr>
                <w:sz w:val="20"/>
                <w:szCs w:val="20"/>
              </w:rPr>
              <w:t>Teknolojik alt yapının eksikliği</w:t>
            </w:r>
            <w:r w:rsidRPr="00A50C52">
              <w:rPr>
                <w:sz w:val="20"/>
                <w:szCs w:val="20"/>
              </w:rPr>
              <w:t>- İnternet kafelerin amacına uygun hizmet vermemesi</w:t>
            </w:r>
          </w:p>
        </w:tc>
      </w:tr>
      <w:tr w:rsidR="00474795" w:rsidRPr="00D41148" w:rsidTr="007B0250">
        <w:tc>
          <w:tcPr>
            <w:tcW w:w="2518" w:type="dxa"/>
          </w:tcPr>
          <w:p w:rsidR="00474795" w:rsidRPr="00D41148" w:rsidRDefault="00474795" w:rsidP="00474795">
            <w:pPr>
              <w:spacing w:after="0"/>
              <w:jc w:val="both"/>
              <w:rPr>
                <w:szCs w:val="24"/>
              </w:rPr>
            </w:pPr>
            <w:r>
              <w:rPr>
                <w:szCs w:val="24"/>
              </w:rPr>
              <w:t>Mevzuat-Yasal</w:t>
            </w:r>
          </w:p>
        </w:tc>
        <w:tc>
          <w:tcPr>
            <w:tcW w:w="7371" w:type="dxa"/>
            <w:shd w:val="clear" w:color="auto" w:fill="auto"/>
          </w:tcPr>
          <w:p w:rsidR="00474795" w:rsidRPr="00D41148" w:rsidRDefault="00474795" w:rsidP="00474795">
            <w:pPr>
              <w:spacing w:after="0"/>
              <w:jc w:val="both"/>
              <w:rPr>
                <w:szCs w:val="24"/>
              </w:rPr>
            </w:pPr>
          </w:p>
        </w:tc>
      </w:tr>
      <w:tr w:rsidR="00474795" w:rsidRPr="00D41148" w:rsidTr="007B0250">
        <w:tc>
          <w:tcPr>
            <w:tcW w:w="2518" w:type="dxa"/>
          </w:tcPr>
          <w:p w:rsidR="00474795" w:rsidRPr="00D41148" w:rsidRDefault="00474795" w:rsidP="00474795">
            <w:pPr>
              <w:spacing w:after="0"/>
              <w:jc w:val="both"/>
              <w:rPr>
                <w:szCs w:val="24"/>
              </w:rPr>
            </w:pPr>
            <w:r>
              <w:rPr>
                <w:szCs w:val="24"/>
              </w:rPr>
              <w:t>Ekolojik</w:t>
            </w:r>
          </w:p>
        </w:tc>
        <w:tc>
          <w:tcPr>
            <w:tcW w:w="7371" w:type="dxa"/>
            <w:shd w:val="clear" w:color="auto" w:fill="auto"/>
          </w:tcPr>
          <w:p w:rsidR="00474795" w:rsidRPr="00D41148" w:rsidRDefault="00474795" w:rsidP="00474795">
            <w:pPr>
              <w:spacing w:after="0"/>
              <w:jc w:val="both"/>
              <w:rPr>
                <w:szCs w:val="24"/>
              </w:rPr>
            </w:pPr>
          </w:p>
        </w:tc>
      </w:tr>
    </w:tbl>
    <w:p w:rsidR="007204B0" w:rsidRDefault="007204B0" w:rsidP="007204B0">
      <w:bookmarkStart w:id="38" w:name="_Toc416085141"/>
      <w:bookmarkStart w:id="39" w:name="_Toc529519454"/>
      <w:bookmarkEnd w:id="35"/>
    </w:p>
    <w:p w:rsidR="00DB7089" w:rsidRPr="00A47F2F" w:rsidRDefault="00DB7089" w:rsidP="007204B0">
      <w:pPr>
        <w:pStyle w:val="Balk2"/>
      </w:pPr>
      <w:r w:rsidRPr="00A47F2F">
        <w:lastRenderedPageBreak/>
        <w:t xml:space="preserve"> </w:t>
      </w:r>
      <w:bookmarkStart w:id="40" w:name="_Toc531097538"/>
      <w:r w:rsidRPr="00A47F2F">
        <w:t>Gelişim ve Sorun Alanları</w:t>
      </w:r>
      <w:bookmarkEnd w:id="38"/>
      <w:bookmarkEnd w:id="39"/>
      <w:bookmarkEnd w:id="40"/>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402"/>
        <w:gridCol w:w="4111"/>
      </w:tblGrid>
      <w:tr w:rsidR="00A20B34" w:rsidRPr="00D41148" w:rsidTr="00D41148">
        <w:tc>
          <w:tcPr>
            <w:tcW w:w="4252" w:type="dxa"/>
            <w:shd w:val="clear" w:color="auto" w:fill="auto"/>
          </w:tcPr>
          <w:p w:rsidR="00A20B34" w:rsidRPr="000140D3" w:rsidRDefault="00A20B34" w:rsidP="00D41148">
            <w:pPr>
              <w:spacing w:after="0"/>
              <w:jc w:val="both"/>
              <w:rPr>
                <w:b/>
                <w:sz w:val="32"/>
                <w:szCs w:val="24"/>
              </w:rPr>
            </w:pPr>
            <w:r w:rsidRPr="000140D3">
              <w:rPr>
                <w:b/>
                <w:sz w:val="32"/>
                <w:szCs w:val="24"/>
              </w:rPr>
              <w:t>Eğitime Erişim</w:t>
            </w:r>
          </w:p>
        </w:tc>
        <w:tc>
          <w:tcPr>
            <w:tcW w:w="3402" w:type="dxa"/>
            <w:shd w:val="clear" w:color="auto" w:fill="auto"/>
          </w:tcPr>
          <w:p w:rsidR="00A20B34" w:rsidRPr="000140D3" w:rsidRDefault="00A20B34" w:rsidP="00D41148">
            <w:pPr>
              <w:spacing w:after="0"/>
              <w:jc w:val="both"/>
              <w:rPr>
                <w:b/>
                <w:sz w:val="32"/>
                <w:szCs w:val="24"/>
              </w:rPr>
            </w:pPr>
            <w:r w:rsidRPr="000140D3">
              <w:rPr>
                <w:b/>
                <w:sz w:val="32"/>
                <w:szCs w:val="24"/>
              </w:rPr>
              <w:t>Eğitimde Kalite</w:t>
            </w:r>
          </w:p>
        </w:tc>
        <w:tc>
          <w:tcPr>
            <w:tcW w:w="4111" w:type="dxa"/>
            <w:shd w:val="clear" w:color="auto" w:fill="auto"/>
          </w:tcPr>
          <w:p w:rsidR="00A20B34" w:rsidRPr="000140D3" w:rsidRDefault="00A20B34" w:rsidP="00D41148">
            <w:pPr>
              <w:spacing w:after="0"/>
              <w:jc w:val="both"/>
              <w:rPr>
                <w:b/>
                <w:sz w:val="32"/>
                <w:szCs w:val="24"/>
              </w:rPr>
            </w:pPr>
            <w:r w:rsidRPr="000140D3">
              <w:rPr>
                <w:b/>
                <w:sz w:val="32"/>
                <w:szCs w:val="24"/>
              </w:rPr>
              <w:t>Kurumsal Kapasite</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Okullaşma Oranı</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Akademik Başarı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Kurumsal İletişim</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Okula Devam/ Devamsızlık</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Sosyal, Kültürel ve Fiziksel Gelişim</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Kurumsal Yönetim</w:t>
            </w:r>
          </w:p>
        </w:tc>
      </w:tr>
      <w:tr w:rsidR="00A20B34" w:rsidRPr="00D41148" w:rsidTr="00D41148">
        <w:tc>
          <w:tcPr>
            <w:tcW w:w="4252" w:type="dxa"/>
            <w:shd w:val="clear" w:color="auto" w:fill="auto"/>
          </w:tcPr>
          <w:p w:rsidR="00A20B34" w:rsidRPr="000140D3" w:rsidRDefault="003322A4" w:rsidP="00D41148">
            <w:pPr>
              <w:spacing w:after="0"/>
              <w:jc w:val="both"/>
              <w:rPr>
                <w:sz w:val="32"/>
                <w:szCs w:val="24"/>
              </w:rPr>
            </w:pPr>
            <w:r w:rsidRPr="000140D3">
              <w:rPr>
                <w:sz w:val="32"/>
                <w:szCs w:val="24"/>
              </w:rPr>
              <w:t>Okula Uyum, Oryantasyon</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Sınıf Tekrarı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Bina ve Yerleşke</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Özel Eğitime İhtiyaç Duyan Bireyler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İstihdam</w:t>
            </w:r>
            <w:r w:rsidR="005E2863" w:rsidRPr="000140D3">
              <w:rPr>
                <w:sz w:val="32"/>
                <w:szCs w:val="24"/>
              </w:rPr>
              <w:t xml:space="preserve"> Edilebilirlik ve Yönlendirme</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Donanım</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Yabancı Öğrenciler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Öğretim Yöntemleri</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Temizlik, Hijyen</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Hayat</w:t>
            </w:r>
            <w:r w:rsidR="00EA4EA7">
              <w:rPr>
                <w:sz w:val="32"/>
                <w:szCs w:val="24"/>
              </w:rPr>
              <w:t xml:space="preserve"> B</w:t>
            </w:r>
            <w:r w:rsidRPr="000140D3">
              <w:rPr>
                <w:sz w:val="32"/>
                <w:szCs w:val="24"/>
              </w:rPr>
              <w:t>oyu Öğrenme</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Ders araç gereçleri</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İş Güvenliği, Okul Güvenliği</w:t>
            </w:r>
          </w:p>
        </w:tc>
      </w:tr>
      <w:tr w:rsidR="005E2863" w:rsidRPr="00D41148" w:rsidTr="00D41148">
        <w:tc>
          <w:tcPr>
            <w:tcW w:w="4252" w:type="dxa"/>
            <w:shd w:val="clear" w:color="auto" w:fill="auto"/>
          </w:tcPr>
          <w:p w:rsidR="005E2863" w:rsidRPr="000140D3" w:rsidRDefault="005E2863" w:rsidP="00D41148">
            <w:pPr>
              <w:spacing w:after="0"/>
              <w:jc w:val="both"/>
              <w:rPr>
                <w:sz w:val="32"/>
                <w:szCs w:val="24"/>
              </w:rPr>
            </w:pPr>
          </w:p>
        </w:tc>
        <w:tc>
          <w:tcPr>
            <w:tcW w:w="3402" w:type="dxa"/>
            <w:shd w:val="clear" w:color="auto" w:fill="auto"/>
          </w:tcPr>
          <w:p w:rsidR="005E2863" w:rsidRPr="000140D3" w:rsidRDefault="005E2863" w:rsidP="00D41148">
            <w:pPr>
              <w:spacing w:after="0"/>
              <w:jc w:val="both"/>
              <w:rPr>
                <w:sz w:val="32"/>
                <w:szCs w:val="24"/>
              </w:rPr>
            </w:pPr>
          </w:p>
        </w:tc>
        <w:tc>
          <w:tcPr>
            <w:tcW w:w="4111" w:type="dxa"/>
            <w:shd w:val="clear" w:color="auto" w:fill="auto"/>
          </w:tcPr>
          <w:p w:rsidR="005E2863" w:rsidRPr="000140D3" w:rsidRDefault="005E2863" w:rsidP="00D41148">
            <w:pPr>
              <w:spacing w:after="0"/>
              <w:jc w:val="both"/>
              <w:rPr>
                <w:sz w:val="32"/>
                <w:szCs w:val="24"/>
              </w:rPr>
            </w:pPr>
            <w:r w:rsidRPr="000140D3">
              <w:rPr>
                <w:sz w:val="32"/>
                <w:szCs w:val="24"/>
              </w:rPr>
              <w:t>Taşıma ve servis</w:t>
            </w: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C27A06" w:rsidRDefault="00C27A06" w:rsidP="00C27A06">
      <w:pPr>
        <w:spacing w:after="0"/>
        <w:ind w:firstLine="708"/>
        <w:jc w:val="both"/>
        <w:rPr>
          <w:szCs w:val="24"/>
        </w:rPr>
      </w:pPr>
      <w:r>
        <w:rPr>
          <w:szCs w:val="24"/>
        </w:rPr>
        <w:t xml:space="preserve"> </w:t>
      </w:r>
    </w:p>
    <w:p w:rsidR="00A20B34" w:rsidRDefault="00DB7089" w:rsidP="00A20B34">
      <w:pPr>
        <w:pStyle w:val="Balk3"/>
      </w:pPr>
      <w:bookmarkStart w:id="41" w:name="_Toc416084890"/>
      <w:r w:rsidRPr="00A47F2F">
        <w:t>Gelişim ve Sorun Alanları</w:t>
      </w:r>
      <w:r w:rsidR="00A20B34">
        <w:t>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F675E8" w:rsidRPr="00A47F2F" w:rsidTr="00FD0161">
        <w:trPr>
          <w:trHeight w:val="300"/>
        </w:trPr>
        <w:tc>
          <w:tcPr>
            <w:tcW w:w="14709" w:type="dxa"/>
            <w:gridSpan w:val="2"/>
            <w:vAlign w:val="center"/>
            <w:hideMark/>
          </w:tcPr>
          <w:p w:rsidR="00F675E8" w:rsidRPr="00A47F2F" w:rsidRDefault="00DB7089" w:rsidP="00A20B34">
            <w:pPr>
              <w:spacing w:after="0" w:line="240" w:lineRule="auto"/>
              <w:rPr>
                <w:b/>
                <w:bCs/>
                <w:color w:val="000000"/>
                <w:szCs w:val="24"/>
              </w:rPr>
            </w:pPr>
            <w:r w:rsidRPr="00A47F2F">
              <w:rPr>
                <w:b/>
                <w:szCs w:val="24"/>
              </w:rPr>
              <w:t xml:space="preserve"> </w:t>
            </w:r>
            <w:bookmarkEnd w:id="41"/>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rsidR="00F675E8" w:rsidRPr="00A47F2F" w:rsidRDefault="002036E3" w:rsidP="002036E3">
            <w:pPr>
              <w:spacing w:after="0" w:line="240" w:lineRule="auto"/>
              <w:rPr>
                <w:color w:val="000000"/>
                <w:szCs w:val="24"/>
              </w:rPr>
            </w:pPr>
            <w:r>
              <w:rPr>
                <w:color w:val="000000"/>
                <w:szCs w:val="24"/>
              </w:rPr>
              <w:t>TAŞIMALI ÖĞRENCİLERE VERİLEN YEMEKLERİN İSTENİLEN DÜZEYDE OLMAMASI</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rsidR="00F675E8" w:rsidRPr="00A47F2F" w:rsidRDefault="00EF2960" w:rsidP="00FE3704">
            <w:pPr>
              <w:spacing w:after="0" w:line="240" w:lineRule="auto"/>
              <w:rPr>
                <w:color w:val="000000"/>
                <w:szCs w:val="24"/>
              </w:rPr>
            </w:pPr>
            <w:r>
              <w:rPr>
                <w:color w:val="000000"/>
                <w:szCs w:val="24"/>
              </w:rPr>
              <w:t>BİLGİSAYAR LABORATUVARININ YETERSİZ OLMASI</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889" w:type="dxa"/>
            <w:vAlign w:val="center"/>
          </w:tcPr>
          <w:p w:rsidR="00F675E8" w:rsidRPr="00A47F2F" w:rsidRDefault="00EF2960" w:rsidP="00FE3704">
            <w:pPr>
              <w:spacing w:after="0" w:line="240" w:lineRule="auto"/>
              <w:rPr>
                <w:color w:val="000000"/>
                <w:szCs w:val="24"/>
              </w:rPr>
            </w:pPr>
            <w:r>
              <w:rPr>
                <w:color w:val="000000"/>
                <w:szCs w:val="24"/>
              </w:rPr>
              <w:t>KONFERANS  SALONUNUN BULUNMAMASI</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889" w:type="dxa"/>
            <w:vAlign w:val="center"/>
          </w:tcPr>
          <w:p w:rsidR="00F675E8" w:rsidRPr="00A47F2F" w:rsidRDefault="00AA4BA7" w:rsidP="00FE3704">
            <w:pPr>
              <w:spacing w:after="0" w:line="240" w:lineRule="auto"/>
              <w:rPr>
                <w:color w:val="000000"/>
                <w:szCs w:val="24"/>
              </w:rPr>
            </w:pPr>
            <w:r>
              <w:rPr>
                <w:color w:val="000000"/>
                <w:szCs w:val="24"/>
              </w:rPr>
              <w:t>OKUL BİNAMIZIN ESKİ OLMASI VE ÖĞRENCİ SAYIMIZI KALDIRAMAYACAK DÜZEYDE OLMASI</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3889" w:type="dxa"/>
            <w:vAlign w:val="center"/>
          </w:tcPr>
          <w:p w:rsidR="00F675E8" w:rsidRPr="00A47F2F" w:rsidRDefault="00D942CB" w:rsidP="00FE3704">
            <w:pPr>
              <w:spacing w:after="0" w:line="240" w:lineRule="auto"/>
              <w:rPr>
                <w:color w:val="000000"/>
                <w:szCs w:val="24"/>
              </w:rPr>
            </w:pPr>
            <w:r>
              <w:rPr>
                <w:color w:val="000000"/>
                <w:szCs w:val="24"/>
              </w:rPr>
              <w:t>SPOR SALONU VE ATÖLYELERİN OLMAMASIBU ALANDA GELİŞİM İSTENİLEN SEVİYEYE ULAŞMAMASI</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7</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8</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9</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10</w:t>
            </w:r>
          </w:p>
        </w:tc>
        <w:tc>
          <w:tcPr>
            <w:tcW w:w="13889" w:type="dxa"/>
            <w:vAlign w:val="center"/>
          </w:tcPr>
          <w:p w:rsidR="00F675E8" w:rsidRPr="00A47F2F" w:rsidRDefault="00F675E8" w:rsidP="00FE3704">
            <w:pPr>
              <w:spacing w:after="0" w:line="240" w:lineRule="auto"/>
              <w:rPr>
                <w:color w:val="000000"/>
                <w:szCs w:val="24"/>
              </w:rPr>
            </w:pPr>
          </w:p>
        </w:tc>
      </w:tr>
    </w:tbl>
    <w:p w:rsidR="004778E9" w:rsidRPr="00A47F2F" w:rsidRDefault="004778E9" w:rsidP="004778E9">
      <w:pPr>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F675E8" w:rsidRPr="00A47F2F" w:rsidTr="00FD0161">
        <w:trPr>
          <w:trHeight w:val="113"/>
        </w:trPr>
        <w:tc>
          <w:tcPr>
            <w:tcW w:w="14709"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rsidR="00F675E8" w:rsidRPr="00A47F2F" w:rsidRDefault="00D415E3" w:rsidP="00FE3704">
            <w:pPr>
              <w:spacing w:after="0" w:line="240" w:lineRule="auto"/>
              <w:rPr>
                <w:color w:val="000000"/>
                <w:szCs w:val="24"/>
              </w:rPr>
            </w:pPr>
            <w:r>
              <w:rPr>
                <w:color w:val="000000"/>
                <w:szCs w:val="24"/>
              </w:rPr>
              <w:t>AKADEMİK BAŞARININ ARTIRILMASI İÇİN GAYRET GÖSTERİLMEKTEDİR.</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rsidR="00F675E8" w:rsidRPr="00A47F2F" w:rsidRDefault="00D415E3" w:rsidP="00FE3704">
            <w:pPr>
              <w:spacing w:after="0" w:line="240" w:lineRule="auto"/>
              <w:rPr>
                <w:color w:val="000000"/>
                <w:szCs w:val="24"/>
              </w:rPr>
            </w:pPr>
            <w:r>
              <w:rPr>
                <w:color w:val="000000"/>
                <w:szCs w:val="24"/>
              </w:rPr>
              <w:t>OKULUMUZUN İMKANLARI ÖLÇÜSÜNDE ÖĞRENCİLERİMİZE EN İYİ EĞİTİM VERİLMEYE ÇALIŞILMAKTADIR.</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889" w:type="dxa"/>
            <w:vAlign w:val="center"/>
          </w:tcPr>
          <w:p w:rsidR="00F675E8" w:rsidRPr="00A47F2F" w:rsidRDefault="00653475" w:rsidP="00FE3704">
            <w:pPr>
              <w:spacing w:after="0" w:line="240" w:lineRule="auto"/>
              <w:rPr>
                <w:color w:val="000000"/>
                <w:szCs w:val="24"/>
              </w:rPr>
            </w:pPr>
            <w:r>
              <w:rPr>
                <w:color w:val="000000"/>
                <w:szCs w:val="24"/>
              </w:rPr>
              <w:t>OKULMUZA GENELDE YENİ ÖĞRETMENLERİN ATANMASI, TECRÜBESİZLİK</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lastRenderedPageBreak/>
              <w:t>6</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7</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8</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9</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10</w:t>
            </w:r>
          </w:p>
        </w:tc>
        <w:tc>
          <w:tcPr>
            <w:tcW w:w="13889" w:type="dxa"/>
            <w:vAlign w:val="center"/>
          </w:tcPr>
          <w:p w:rsidR="00F675E8" w:rsidRPr="00A47F2F" w:rsidRDefault="00F675E8" w:rsidP="00FE3704">
            <w:pPr>
              <w:spacing w:after="0" w:line="240" w:lineRule="auto"/>
              <w:rPr>
                <w:color w:val="000000"/>
                <w:szCs w:val="24"/>
              </w:rPr>
            </w:pPr>
          </w:p>
        </w:tc>
      </w:tr>
    </w:tbl>
    <w:p w:rsidR="00E170ED" w:rsidRPr="00A47F2F" w:rsidRDefault="00E170ED" w:rsidP="001B455A">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4072"/>
      </w:tblGrid>
      <w:tr w:rsidR="000413B1" w:rsidRPr="00A47F2F" w:rsidTr="00410D4D">
        <w:trPr>
          <w:trHeight w:val="330"/>
        </w:trPr>
        <w:tc>
          <w:tcPr>
            <w:tcW w:w="14709"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w:t>
            </w:r>
          </w:p>
        </w:tc>
        <w:tc>
          <w:tcPr>
            <w:tcW w:w="14072" w:type="dxa"/>
            <w:vAlign w:val="center"/>
          </w:tcPr>
          <w:p w:rsidR="000413B1" w:rsidRPr="00A47F2F" w:rsidRDefault="00D415E3" w:rsidP="00FE3704">
            <w:pPr>
              <w:spacing w:after="0" w:line="240" w:lineRule="auto"/>
              <w:rPr>
                <w:color w:val="000000"/>
                <w:szCs w:val="24"/>
              </w:rPr>
            </w:pPr>
            <w:r>
              <w:rPr>
                <w:color w:val="000000"/>
                <w:szCs w:val="24"/>
              </w:rPr>
              <w:t xml:space="preserve">MEVCUT ÖĞRENCİ SAYISI OKULUN FİZİKİ YETERLİLİĞİNDEN FAZLADIR </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2</w:t>
            </w:r>
          </w:p>
        </w:tc>
        <w:tc>
          <w:tcPr>
            <w:tcW w:w="14072" w:type="dxa"/>
            <w:vAlign w:val="center"/>
          </w:tcPr>
          <w:p w:rsidR="000413B1" w:rsidRPr="00A47F2F" w:rsidRDefault="00D415E3" w:rsidP="00FE3704">
            <w:pPr>
              <w:spacing w:after="0" w:line="240" w:lineRule="auto"/>
              <w:rPr>
                <w:color w:val="000000"/>
                <w:szCs w:val="24"/>
              </w:rPr>
            </w:pPr>
            <w:r>
              <w:rPr>
                <w:color w:val="000000"/>
                <w:szCs w:val="24"/>
              </w:rPr>
              <w:t>LABORATUARLARIMIZIN AZLIĞI DERSLERİMİZİ TEORİKLEŞTİRMEKTEDİR</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3</w:t>
            </w:r>
          </w:p>
        </w:tc>
        <w:tc>
          <w:tcPr>
            <w:tcW w:w="14072" w:type="dxa"/>
            <w:vAlign w:val="center"/>
          </w:tcPr>
          <w:p w:rsidR="000413B1" w:rsidRPr="00A47F2F" w:rsidRDefault="00653475" w:rsidP="00FE3704">
            <w:pPr>
              <w:spacing w:after="0" w:line="240" w:lineRule="auto"/>
              <w:rPr>
                <w:color w:val="000000"/>
                <w:szCs w:val="24"/>
              </w:rPr>
            </w:pPr>
            <w:r>
              <w:rPr>
                <w:color w:val="000000"/>
                <w:szCs w:val="24"/>
              </w:rPr>
              <w:t>OKULUN FİZİKSEL DURUMU ÇOK İYİ DEĞİLDİR</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4</w:t>
            </w:r>
          </w:p>
        </w:tc>
        <w:tc>
          <w:tcPr>
            <w:tcW w:w="14072" w:type="dxa"/>
            <w:vAlign w:val="center"/>
          </w:tcPr>
          <w:p w:rsidR="000413B1" w:rsidRPr="00A47F2F" w:rsidRDefault="00653475" w:rsidP="00FE3704">
            <w:pPr>
              <w:spacing w:after="0" w:line="240" w:lineRule="auto"/>
              <w:rPr>
                <w:color w:val="000000"/>
                <w:szCs w:val="24"/>
              </w:rPr>
            </w:pPr>
            <w:r>
              <w:rPr>
                <w:color w:val="000000"/>
                <w:szCs w:val="24"/>
              </w:rPr>
              <w:t>MEVCUT KAPASİTENİN ÜSTÜNDE ÖĞRENCİ VAR</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5</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6</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7</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8</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9</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10</w:t>
            </w:r>
          </w:p>
        </w:tc>
        <w:tc>
          <w:tcPr>
            <w:tcW w:w="14072" w:type="dxa"/>
            <w:vAlign w:val="center"/>
          </w:tcPr>
          <w:p w:rsidR="000413B1" w:rsidRPr="00A47F2F" w:rsidRDefault="000413B1" w:rsidP="00FE3704">
            <w:pPr>
              <w:spacing w:after="0" w:line="240" w:lineRule="auto"/>
              <w:rPr>
                <w:color w:val="000000"/>
                <w:szCs w:val="24"/>
              </w:rPr>
            </w:pPr>
          </w:p>
        </w:tc>
      </w:tr>
    </w:tbl>
    <w:p w:rsidR="003322A4" w:rsidRPr="003322A4" w:rsidRDefault="00B11140" w:rsidP="002B6FDB">
      <w:bookmarkStart w:id="42" w:name="_Toc416085142"/>
      <w:bookmarkStart w:id="43" w:name="_Toc529519455"/>
      <w:r>
        <w:br w:type="page"/>
      </w:r>
      <w:bookmarkEnd w:id="42"/>
      <w:bookmarkEnd w:id="43"/>
    </w:p>
    <w:p w:rsidR="00153471" w:rsidRPr="00A47F2F" w:rsidRDefault="008D4E73" w:rsidP="002B6FDB">
      <w:pPr>
        <w:pStyle w:val="Balk1"/>
      </w:pPr>
      <w:bookmarkStart w:id="44" w:name="_Toc411525143"/>
      <w:bookmarkStart w:id="45" w:name="_Toc416085144"/>
      <w:bookmarkStart w:id="46" w:name="_Toc529519458"/>
      <w:bookmarkStart w:id="47" w:name="_Toc531097539"/>
      <w:r>
        <w:lastRenderedPageBreak/>
        <w:t xml:space="preserve">BÖLÜM III: </w:t>
      </w:r>
      <w:r w:rsidR="00153471" w:rsidRPr="00A47F2F">
        <w:t>MİSYON, VİZYON VE TEMEL DEĞERLER</w:t>
      </w:r>
      <w:bookmarkEnd w:id="44"/>
      <w:bookmarkEnd w:id="45"/>
      <w:bookmarkEnd w:id="46"/>
      <w:bookmarkEnd w:id="47"/>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A47F2F" w:rsidRDefault="00D41148" w:rsidP="00D41148">
      <w:pPr>
        <w:pStyle w:val="Balk2"/>
      </w:pPr>
      <w:bookmarkStart w:id="48" w:name="_Toc531097540"/>
      <w:commentRangeStart w:id="49"/>
      <w:r>
        <w:t>MİSYO</w:t>
      </w:r>
      <w:r w:rsidR="008E325C" w:rsidRPr="00A47F2F">
        <w:t>N</w:t>
      </w:r>
      <w:r w:rsidR="00B11140">
        <w:t>UMUZ</w:t>
      </w:r>
      <w:commentRangeEnd w:id="49"/>
      <w:r w:rsidR="00373590">
        <w:rPr>
          <w:rStyle w:val="AklamaBavurusu"/>
          <w:rFonts w:eastAsia="Times New Roman"/>
          <w:b w:val="0"/>
        </w:rPr>
        <w:commentReference w:id="49"/>
      </w:r>
      <w:r w:rsidR="00373590">
        <w:t xml:space="preserve"> </w:t>
      </w:r>
      <w:r w:rsidR="00373590" w:rsidRPr="00373590">
        <w:rPr>
          <w:highlight w:val="yellow"/>
        </w:rPr>
        <w:t>*</w:t>
      </w:r>
      <w:bookmarkEnd w:id="48"/>
    </w:p>
    <w:p w:rsidR="0075268F" w:rsidRPr="007446C4" w:rsidRDefault="0075268F" w:rsidP="0075268F">
      <w:pPr>
        <w:ind w:firstLine="709"/>
        <w:rPr>
          <w:b/>
          <w:color w:val="000000"/>
          <w:sz w:val="36"/>
          <w:szCs w:val="36"/>
        </w:rPr>
      </w:pPr>
      <w:r w:rsidRPr="007446C4">
        <w:rPr>
          <w:b/>
          <w:color w:val="000000"/>
          <w:sz w:val="36"/>
          <w:szCs w:val="36"/>
        </w:rPr>
        <w:t>Atatürk ilke ve inkılâpları ile Milli Eğitimin temel kanunlar</w:t>
      </w:r>
      <w:r>
        <w:rPr>
          <w:b/>
          <w:color w:val="000000"/>
          <w:sz w:val="36"/>
          <w:szCs w:val="36"/>
        </w:rPr>
        <w:t>ı doğrultusunda; çağdaş, kendinden emin</w:t>
      </w:r>
      <w:r w:rsidRPr="007446C4">
        <w:rPr>
          <w:b/>
          <w:color w:val="000000"/>
          <w:sz w:val="36"/>
          <w:szCs w:val="36"/>
        </w:rPr>
        <w:t xml:space="preserve">, milli ve manevi değerlere sahip çıkan, gelecek hayat ve üst öğrenime hazır, kendini geliştirme isteği duyan bireyleri en iyi eğitim ve öğretim yöntemlerini kullanarak yetiştirmek. </w:t>
      </w:r>
    </w:p>
    <w:p w:rsidR="00B11140" w:rsidRDefault="00B11140" w:rsidP="00B11140">
      <w:pPr>
        <w:ind w:left="284"/>
        <w:jc w:val="both"/>
        <w:rPr>
          <w:szCs w:val="24"/>
        </w:rPr>
      </w:pPr>
    </w:p>
    <w:p w:rsidR="00B11140" w:rsidRPr="00A47F2F" w:rsidRDefault="00B11140" w:rsidP="00D41148">
      <w:pPr>
        <w:pStyle w:val="Balk2"/>
      </w:pPr>
      <w:bookmarkStart w:id="50" w:name="_Toc531097541"/>
      <w:commentRangeStart w:id="51"/>
      <w:r>
        <w:t>VİZ</w:t>
      </w:r>
      <w:r w:rsidR="00D41148">
        <w:t>YO</w:t>
      </w:r>
      <w:r w:rsidRPr="00A47F2F">
        <w:t>N</w:t>
      </w:r>
      <w:r>
        <w:t>UMUZ</w:t>
      </w:r>
      <w:commentRangeEnd w:id="51"/>
      <w:r w:rsidR="00373590">
        <w:rPr>
          <w:rStyle w:val="AklamaBavurusu"/>
          <w:rFonts w:eastAsia="Times New Roman"/>
          <w:b w:val="0"/>
        </w:rPr>
        <w:commentReference w:id="51"/>
      </w:r>
      <w:r w:rsidR="00373590">
        <w:t xml:space="preserve"> </w:t>
      </w:r>
      <w:r w:rsidR="00373590" w:rsidRPr="00373590">
        <w:rPr>
          <w:highlight w:val="yellow"/>
        </w:rPr>
        <w:t>*</w:t>
      </w:r>
      <w:bookmarkEnd w:id="50"/>
    </w:p>
    <w:p w:rsidR="00B11140" w:rsidRDefault="0075268F" w:rsidP="00B11140">
      <w:pPr>
        <w:ind w:left="284"/>
        <w:jc w:val="both"/>
        <w:rPr>
          <w:b/>
          <w:szCs w:val="24"/>
        </w:rPr>
      </w:pPr>
      <w:r w:rsidRPr="007446C4">
        <w:rPr>
          <w:b/>
          <w:color w:val="000000"/>
          <w:sz w:val="40"/>
          <w:szCs w:val="40"/>
        </w:rPr>
        <w:t xml:space="preserve">Çağın gerektirdiği bilgi, </w:t>
      </w:r>
      <w:r>
        <w:rPr>
          <w:b/>
          <w:color w:val="000000"/>
          <w:sz w:val="40"/>
          <w:szCs w:val="40"/>
        </w:rPr>
        <w:t xml:space="preserve">düşünce ve donanıma sahip, Türkiye Cumhuriyeti Devleti’ni muasır medeniyetler seviyesine yükseltebilecek </w:t>
      </w:r>
      <w:r w:rsidRPr="007446C4">
        <w:rPr>
          <w:b/>
          <w:color w:val="000000"/>
          <w:sz w:val="40"/>
          <w:szCs w:val="40"/>
        </w:rPr>
        <w:t>bireyler yetiştirmek.</w:t>
      </w:r>
    </w:p>
    <w:p w:rsidR="008E325C" w:rsidRPr="00A47F2F" w:rsidRDefault="001D2506" w:rsidP="00D41148">
      <w:pPr>
        <w:pStyle w:val="Balk2"/>
      </w:pPr>
      <w:bookmarkStart w:id="52" w:name="_Toc531097542"/>
      <w:r w:rsidRPr="00A47F2F">
        <w:lastRenderedPageBreak/>
        <w:t xml:space="preserve">TEMEL </w:t>
      </w:r>
      <w:commentRangeStart w:id="53"/>
      <w:r w:rsidR="008E325C" w:rsidRPr="00A47F2F">
        <w:t>DEĞERLERİMİZ</w:t>
      </w:r>
      <w:commentRangeEnd w:id="53"/>
      <w:r w:rsidR="00373590">
        <w:rPr>
          <w:rStyle w:val="AklamaBavurusu"/>
          <w:rFonts w:eastAsia="Times New Roman"/>
          <w:b w:val="0"/>
        </w:rPr>
        <w:commentReference w:id="53"/>
      </w:r>
      <w:r w:rsidR="00373590">
        <w:t xml:space="preserve"> </w:t>
      </w:r>
      <w:r w:rsidR="00373590" w:rsidRPr="00373590">
        <w:rPr>
          <w:highlight w:val="yellow"/>
        </w:rPr>
        <w:t>*</w:t>
      </w:r>
      <w:bookmarkEnd w:id="52"/>
    </w:p>
    <w:p w:rsidR="0075268F" w:rsidRPr="00F571E5" w:rsidRDefault="00B11140" w:rsidP="0075268F">
      <w:pPr>
        <w:tabs>
          <w:tab w:val="left" w:pos="2700"/>
        </w:tabs>
        <w:spacing w:line="360" w:lineRule="auto"/>
        <w:ind w:left="360" w:hanging="360"/>
        <w:jc w:val="both"/>
        <w:rPr>
          <w:rFonts w:ascii="Tahoma" w:hAnsi="Tahoma" w:cs="Tahoma"/>
          <w:color w:val="000000"/>
          <w:sz w:val="20"/>
          <w:szCs w:val="20"/>
        </w:rPr>
      </w:pPr>
      <w:r>
        <w:rPr>
          <w:rFonts w:eastAsia="AGaramondPro-Regular"/>
          <w:b/>
          <w:szCs w:val="24"/>
        </w:rPr>
        <w:t xml:space="preserve">1) </w:t>
      </w:r>
      <w:r w:rsidR="0075268F" w:rsidRPr="00F571E5">
        <w:rPr>
          <w:rFonts w:ascii="Tahoma" w:hAnsi="Tahoma" w:cs="Tahoma"/>
          <w:color w:val="000000"/>
          <w:sz w:val="20"/>
          <w:szCs w:val="20"/>
        </w:rPr>
        <w:t xml:space="preserve">1.Genellik ve eşitlik,    </w:t>
      </w:r>
    </w:p>
    <w:p w:rsidR="0075268F" w:rsidRPr="00F571E5" w:rsidRDefault="0075268F" w:rsidP="0075268F">
      <w:pPr>
        <w:tabs>
          <w:tab w:val="left" w:pos="2700"/>
        </w:tabs>
        <w:spacing w:line="360" w:lineRule="auto"/>
        <w:ind w:left="360" w:hanging="360"/>
        <w:jc w:val="both"/>
        <w:rPr>
          <w:rFonts w:ascii="Tahoma" w:hAnsi="Tahoma" w:cs="Tahoma"/>
          <w:color w:val="000000"/>
          <w:sz w:val="20"/>
          <w:szCs w:val="20"/>
        </w:rPr>
      </w:pPr>
      <w:r w:rsidRPr="00F571E5">
        <w:rPr>
          <w:rFonts w:ascii="Tahoma" w:hAnsi="Tahoma" w:cs="Tahoma"/>
          <w:color w:val="000000"/>
          <w:sz w:val="20"/>
          <w:szCs w:val="20"/>
        </w:rPr>
        <w:t>2.Planlılık</w:t>
      </w:r>
    </w:p>
    <w:p w:rsidR="0075268F" w:rsidRPr="00F571E5" w:rsidRDefault="0075268F" w:rsidP="0075268F">
      <w:pPr>
        <w:tabs>
          <w:tab w:val="left" w:pos="2700"/>
        </w:tabs>
        <w:spacing w:line="360" w:lineRule="auto"/>
        <w:ind w:left="360" w:hanging="360"/>
        <w:jc w:val="both"/>
        <w:rPr>
          <w:rFonts w:ascii="Tahoma" w:hAnsi="Tahoma" w:cs="Tahoma"/>
          <w:color w:val="000000"/>
          <w:sz w:val="20"/>
          <w:szCs w:val="20"/>
        </w:rPr>
      </w:pPr>
      <w:r w:rsidRPr="00F571E5">
        <w:rPr>
          <w:rFonts w:ascii="Tahoma" w:hAnsi="Tahoma" w:cs="Tahoma"/>
          <w:color w:val="000000"/>
          <w:sz w:val="20"/>
          <w:szCs w:val="20"/>
        </w:rPr>
        <w:t xml:space="preserve">3. Ferdin ve toplumun ihtiyaçları,   </w:t>
      </w:r>
      <w:r w:rsidRPr="00F571E5">
        <w:rPr>
          <w:rFonts w:ascii="Tahoma" w:hAnsi="Tahoma" w:cs="Tahoma"/>
          <w:color w:val="000000"/>
          <w:sz w:val="20"/>
          <w:szCs w:val="20"/>
        </w:rPr>
        <w:tab/>
      </w:r>
      <w:r w:rsidRPr="00F571E5">
        <w:rPr>
          <w:rFonts w:ascii="Tahoma" w:hAnsi="Tahoma" w:cs="Tahoma"/>
          <w:color w:val="000000"/>
          <w:sz w:val="20"/>
          <w:szCs w:val="20"/>
        </w:rPr>
        <w:tab/>
      </w:r>
    </w:p>
    <w:p w:rsidR="0075268F" w:rsidRPr="00F571E5" w:rsidRDefault="0075268F" w:rsidP="0075268F">
      <w:pPr>
        <w:tabs>
          <w:tab w:val="left" w:pos="2700"/>
        </w:tabs>
        <w:spacing w:line="360" w:lineRule="auto"/>
        <w:ind w:left="360" w:hanging="360"/>
        <w:jc w:val="both"/>
        <w:rPr>
          <w:rFonts w:ascii="Tahoma" w:hAnsi="Tahoma" w:cs="Tahoma"/>
          <w:color w:val="000000"/>
          <w:sz w:val="20"/>
          <w:szCs w:val="20"/>
        </w:rPr>
      </w:pPr>
      <w:r w:rsidRPr="00F571E5">
        <w:rPr>
          <w:rFonts w:ascii="Tahoma" w:hAnsi="Tahoma" w:cs="Tahoma"/>
          <w:color w:val="000000"/>
          <w:sz w:val="20"/>
          <w:szCs w:val="20"/>
        </w:rPr>
        <w:t>4. Yöneltme,</w:t>
      </w:r>
    </w:p>
    <w:p w:rsidR="0075268F" w:rsidRPr="00F571E5" w:rsidRDefault="0075268F" w:rsidP="0075268F">
      <w:pPr>
        <w:tabs>
          <w:tab w:val="left" w:pos="2700"/>
        </w:tabs>
        <w:spacing w:line="360" w:lineRule="auto"/>
        <w:ind w:left="360" w:hanging="360"/>
        <w:jc w:val="both"/>
        <w:rPr>
          <w:rFonts w:ascii="Tahoma" w:hAnsi="Tahoma" w:cs="Tahoma"/>
          <w:color w:val="000000"/>
          <w:sz w:val="20"/>
          <w:szCs w:val="20"/>
        </w:rPr>
      </w:pPr>
      <w:r w:rsidRPr="00F571E5">
        <w:rPr>
          <w:rFonts w:ascii="Tahoma" w:hAnsi="Tahoma" w:cs="Tahoma"/>
          <w:color w:val="000000"/>
          <w:sz w:val="20"/>
          <w:szCs w:val="20"/>
        </w:rPr>
        <w:t xml:space="preserve">5. Eğitim Hakkı,    </w:t>
      </w:r>
      <w:r w:rsidRPr="00F571E5">
        <w:rPr>
          <w:rFonts w:ascii="Tahoma" w:hAnsi="Tahoma" w:cs="Tahoma"/>
          <w:color w:val="000000"/>
          <w:sz w:val="20"/>
          <w:szCs w:val="20"/>
        </w:rPr>
        <w:tab/>
      </w:r>
      <w:r w:rsidRPr="00F571E5">
        <w:rPr>
          <w:rFonts w:ascii="Tahoma" w:hAnsi="Tahoma" w:cs="Tahoma"/>
          <w:color w:val="000000"/>
          <w:sz w:val="20"/>
          <w:szCs w:val="20"/>
        </w:rPr>
        <w:tab/>
      </w:r>
    </w:p>
    <w:p w:rsidR="0075268F" w:rsidRPr="00F571E5" w:rsidRDefault="0075268F" w:rsidP="0075268F">
      <w:pPr>
        <w:tabs>
          <w:tab w:val="left" w:pos="2700"/>
        </w:tabs>
        <w:spacing w:line="360" w:lineRule="auto"/>
        <w:ind w:left="360" w:hanging="360"/>
        <w:jc w:val="both"/>
        <w:rPr>
          <w:rFonts w:ascii="Tahoma" w:hAnsi="Tahoma" w:cs="Tahoma"/>
          <w:color w:val="000000"/>
          <w:sz w:val="20"/>
          <w:szCs w:val="20"/>
        </w:rPr>
      </w:pPr>
      <w:r w:rsidRPr="00F571E5">
        <w:rPr>
          <w:rFonts w:ascii="Tahoma" w:hAnsi="Tahoma" w:cs="Tahoma"/>
          <w:color w:val="000000"/>
          <w:sz w:val="20"/>
          <w:szCs w:val="20"/>
        </w:rPr>
        <w:t>6. Fırsat ve İmkan Eşitliği,</w:t>
      </w:r>
    </w:p>
    <w:p w:rsidR="0075268F" w:rsidRPr="00F571E5" w:rsidRDefault="0075268F" w:rsidP="0075268F">
      <w:pPr>
        <w:tabs>
          <w:tab w:val="left" w:pos="2700"/>
        </w:tabs>
        <w:spacing w:line="360" w:lineRule="auto"/>
        <w:ind w:left="360" w:hanging="360"/>
        <w:jc w:val="both"/>
        <w:rPr>
          <w:rFonts w:ascii="Tahoma" w:hAnsi="Tahoma" w:cs="Tahoma"/>
          <w:color w:val="000000"/>
          <w:sz w:val="20"/>
          <w:szCs w:val="20"/>
        </w:rPr>
      </w:pPr>
      <w:r w:rsidRPr="00F571E5">
        <w:rPr>
          <w:rFonts w:ascii="Tahoma" w:hAnsi="Tahoma" w:cs="Tahoma"/>
          <w:color w:val="000000"/>
          <w:sz w:val="20"/>
          <w:szCs w:val="20"/>
        </w:rPr>
        <w:t xml:space="preserve">7. Süreklilik     </w:t>
      </w:r>
      <w:r w:rsidRPr="00F571E5">
        <w:rPr>
          <w:rFonts w:ascii="Tahoma" w:hAnsi="Tahoma" w:cs="Tahoma"/>
          <w:color w:val="000000"/>
          <w:sz w:val="20"/>
          <w:szCs w:val="20"/>
        </w:rPr>
        <w:tab/>
      </w:r>
      <w:r w:rsidRPr="00F571E5">
        <w:rPr>
          <w:rFonts w:ascii="Tahoma" w:hAnsi="Tahoma" w:cs="Tahoma"/>
          <w:color w:val="000000"/>
          <w:sz w:val="20"/>
          <w:szCs w:val="20"/>
        </w:rPr>
        <w:tab/>
      </w:r>
    </w:p>
    <w:p w:rsidR="0075268F" w:rsidRPr="00F571E5" w:rsidRDefault="0075268F" w:rsidP="0075268F">
      <w:pPr>
        <w:tabs>
          <w:tab w:val="left" w:pos="2700"/>
        </w:tabs>
        <w:spacing w:line="360" w:lineRule="auto"/>
        <w:ind w:left="360" w:hanging="360"/>
        <w:jc w:val="both"/>
        <w:rPr>
          <w:rFonts w:ascii="Tahoma" w:hAnsi="Tahoma" w:cs="Tahoma"/>
          <w:color w:val="000000"/>
          <w:sz w:val="20"/>
          <w:szCs w:val="20"/>
        </w:rPr>
      </w:pPr>
      <w:r w:rsidRPr="00F571E5">
        <w:rPr>
          <w:rFonts w:ascii="Tahoma" w:hAnsi="Tahoma" w:cs="Tahoma"/>
          <w:color w:val="000000"/>
          <w:sz w:val="20"/>
          <w:szCs w:val="20"/>
        </w:rPr>
        <w:t>8. Atatürk İnkılâp ve İlkeleri ve Atatürk Milliyetçiliği,</w:t>
      </w:r>
    </w:p>
    <w:p w:rsidR="0075268F" w:rsidRPr="00F571E5" w:rsidRDefault="0075268F" w:rsidP="0075268F">
      <w:pPr>
        <w:tabs>
          <w:tab w:val="left" w:pos="2700"/>
        </w:tabs>
        <w:spacing w:line="360" w:lineRule="auto"/>
        <w:ind w:left="360" w:hanging="360"/>
        <w:jc w:val="both"/>
        <w:rPr>
          <w:rFonts w:ascii="Tahoma" w:hAnsi="Tahoma" w:cs="Tahoma"/>
          <w:color w:val="000000"/>
          <w:sz w:val="20"/>
          <w:szCs w:val="20"/>
        </w:rPr>
      </w:pPr>
      <w:r w:rsidRPr="00F571E5">
        <w:rPr>
          <w:rFonts w:ascii="Tahoma" w:hAnsi="Tahoma" w:cs="Tahoma"/>
          <w:color w:val="000000"/>
          <w:sz w:val="20"/>
          <w:szCs w:val="20"/>
        </w:rPr>
        <w:t xml:space="preserve">9. Demokrasi Eğitimi,       </w:t>
      </w:r>
      <w:r w:rsidRPr="00F571E5">
        <w:rPr>
          <w:rFonts w:ascii="Tahoma" w:hAnsi="Tahoma" w:cs="Tahoma"/>
          <w:color w:val="000000"/>
          <w:sz w:val="20"/>
          <w:szCs w:val="20"/>
        </w:rPr>
        <w:tab/>
      </w:r>
      <w:r w:rsidRPr="00F571E5">
        <w:rPr>
          <w:rFonts w:ascii="Tahoma" w:hAnsi="Tahoma" w:cs="Tahoma"/>
          <w:color w:val="000000"/>
          <w:sz w:val="20"/>
          <w:szCs w:val="20"/>
        </w:rPr>
        <w:tab/>
      </w:r>
    </w:p>
    <w:p w:rsidR="0075268F" w:rsidRPr="00F571E5" w:rsidRDefault="0075268F" w:rsidP="0075268F">
      <w:pPr>
        <w:tabs>
          <w:tab w:val="left" w:pos="2700"/>
        </w:tabs>
        <w:spacing w:line="360" w:lineRule="auto"/>
        <w:ind w:left="360" w:hanging="360"/>
        <w:jc w:val="both"/>
        <w:rPr>
          <w:rFonts w:ascii="Tahoma" w:hAnsi="Tahoma" w:cs="Tahoma"/>
          <w:color w:val="000000"/>
          <w:sz w:val="20"/>
          <w:szCs w:val="20"/>
        </w:rPr>
      </w:pPr>
      <w:r w:rsidRPr="00F571E5">
        <w:rPr>
          <w:rFonts w:ascii="Tahoma" w:hAnsi="Tahoma" w:cs="Tahoma"/>
          <w:color w:val="000000"/>
          <w:sz w:val="20"/>
          <w:szCs w:val="20"/>
        </w:rPr>
        <w:t>10. Laiklik,</w:t>
      </w:r>
    </w:p>
    <w:p w:rsidR="0075268F" w:rsidRPr="00F571E5" w:rsidRDefault="0075268F" w:rsidP="0075268F">
      <w:pPr>
        <w:tabs>
          <w:tab w:val="left" w:pos="2700"/>
        </w:tabs>
        <w:spacing w:line="360" w:lineRule="auto"/>
        <w:ind w:left="360" w:hanging="360"/>
        <w:jc w:val="both"/>
        <w:rPr>
          <w:rFonts w:ascii="Tahoma" w:hAnsi="Tahoma" w:cs="Tahoma"/>
          <w:color w:val="000000"/>
          <w:sz w:val="20"/>
          <w:szCs w:val="20"/>
        </w:rPr>
      </w:pPr>
      <w:r w:rsidRPr="00F571E5">
        <w:rPr>
          <w:rFonts w:ascii="Tahoma" w:hAnsi="Tahoma" w:cs="Tahoma"/>
          <w:color w:val="000000"/>
          <w:sz w:val="20"/>
          <w:szCs w:val="20"/>
        </w:rPr>
        <w:t xml:space="preserve">11.Bilimsellik,     </w:t>
      </w:r>
      <w:r w:rsidRPr="00F571E5">
        <w:rPr>
          <w:rFonts w:ascii="Tahoma" w:hAnsi="Tahoma" w:cs="Tahoma"/>
          <w:color w:val="000000"/>
          <w:sz w:val="20"/>
          <w:szCs w:val="20"/>
        </w:rPr>
        <w:tab/>
      </w:r>
      <w:r w:rsidRPr="00F571E5">
        <w:rPr>
          <w:rFonts w:ascii="Tahoma" w:hAnsi="Tahoma" w:cs="Tahoma"/>
          <w:color w:val="000000"/>
          <w:sz w:val="20"/>
          <w:szCs w:val="20"/>
        </w:rPr>
        <w:tab/>
      </w:r>
    </w:p>
    <w:p w:rsidR="0075268F" w:rsidRPr="00F571E5" w:rsidRDefault="0075268F" w:rsidP="0075268F">
      <w:pPr>
        <w:tabs>
          <w:tab w:val="left" w:pos="2700"/>
        </w:tabs>
        <w:spacing w:line="360" w:lineRule="auto"/>
        <w:ind w:left="360" w:hanging="360"/>
        <w:jc w:val="both"/>
        <w:rPr>
          <w:rFonts w:ascii="Tahoma" w:hAnsi="Tahoma" w:cs="Tahoma"/>
          <w:color w:val="000000"/>
          <w:sz w:val="20"/>
          <w:szCs w:val="20"/>
        </w:rPr>
      </w:pPr>
      <w:r w:rsidRPr="00F571E5">
        <w:rPr>
          <w:rFonts w:ascii="Tahoma" w:hAnsi="Tahoma" w:cs="Tahoma"/>
          <w:color w:val="000000"/>
          <w:sz w:val="20"/>
          <w:szCs w:val="20"/>
        </w:rPr>
        <w:t>12.Karma Eğitim,</w:t>
      </w:r>
    </w:p>
    <w:p w:rsidR="0075268F" w:rsidRPr="00F571E5" w:rsidRDefault="0075268F" w:rsidP="0075268F">
      <w:pPr>
        <w:tabs>
          <w:tab w:val="left" w:pos="2700"/>
        </w:tabs>
        <w:spacing w:line="360" w:lineRule="auto"/>
        <w:ind w:left="360" w:hanging="360"/>
        <w:jc w:val="both"/>
        <w:rPr>
          <w:rFonts w:ascii="Tahoma" w:hAnsi="Tahoma" w:cs="Tahoma"/>
          <w:color w:val="000000"/>
          <w:sz w:val="20"/>
          <w:szCs w:val="20"/>
        </w:rPr>
      </w:pPr>
      <w:r w:rsidRPr="00F571E5">
        <w:rPr>
          <w:rFonts w:ascii="Tahoma" w:hAnsi="Tahoma" w:cs="Tahoma"/>
          <w:color w:val="000000"/>
          <w:sz w:val="20"/>
          <w:szCs w:val="20"/>
        </w:rPr>
        <w:t>13.Okul ve ailenin işbirliği,</w:t>
      </w:r>
    </w:p>
    <w:p w:rsidR="0075268F" w:rsidRPr="00F571E5" w:rsidRDefault="0075268F" w:rsidP="0075268F">
      <w:pPr>
        <w:tabs>
          <w:tab w:val="left" w:pos="2700"/>
        </w:tabs>
        <w:spacing w:line="360" w:lineRule="auto"/>
        <w:ind w:left="360" w:hanging="360"/>
        <w:jc w:val="both"/>
        <w:rPr>
          <w:rFonts w:ascii="Tahoma" w:hAnsi="Tahoma" w:cs="Tahoma"/>
          <w:color w:val="000000"/>
          <w:sz w:val="20"/>
          <w:szCs w:val="20"/>
        </w:rPr>
      </w:pPr>
      <w:r w:rsidRPr="00F571E5">
        <w:rPr>
          <w:rFonts w:ascii="Tahoma" w:hAnsi="Tahoma" w:cs="Tahoma"/>
          <w:color w:val="000000"/>
          <w:sz w:val="20"/>
          <w:szCs w:val="20"/>
        </w:rPr>
        <w:t>14.Her yerde Eğitim</w:t>
      </w:r>
    </w:p>
    <w:p w:rsidR="002F5FC9" w:rsidRDefault="003322A4" w:rsidP="0075268F">
      <w:pPr>
        <w:pStyle w:val="ListeParagraf"/>
        <w:autoSpaceDE w:val="0"/>
        <w:autoSpaceDN w:val="0"/>
        <w:adjustRightInd w:val="0"/>
        <w:spacing w:before="120" w:after="0" w:line="432" w:lineRule="auto"/>
        <w:ind w:left="0"/>
        <w:jc w:val="both"/>
      </w:pPr>
      <w:r>
        <w:rPr>
          <w:rFonts w:eastAsia="AGaramondPro-Regular"/>
          <w:szCs w:val="24"/>
        </w:rPr>
        <w:br w:type="page"/>
      </w:r>
      <w:bookmarkStart w:id="54" w:name="_Toc411525145"/>
      <w:bookmarkStart w:id="55" w:name="_Toc416085153"/>
      <w:bookmarkStart w:id="56" w:name="_Toc529519459"/>
      <w:bookmarkStart w:id="57" w:name="_Toc531097543"/>
      <w:commentRangeStart w:id="58"/>
      <w:r w:rsidR="008D4E73">
        <w:lastRenderedPageBreak/>
        <w:t xml:space="preserve">BÖLÜM IV: </w:t>
      </w:r>
      <w:r w:rsidR="002F5FC9" w:rsidRPr="002B6FDB">
        <w:t xml:space="preserve">AMAÇ, HEDEF VE </w:t>
      </w:r>
      <w:bookmarkEnd w:id="54"/>
      <w:bookmarkEnd w:id="55"/>
      <w:bookmarkEnd w:id="56"/>
      <w:r w:rsidRPr="002B6FDB">
        <w:t>EYLEMLER</w:t>
      </w:r>
      <w:bookmarkEnd w:id="57"/>
      <w:commentRangeEnd w:id="58"/>
      <w:r w:rsidR="00A07F33">
        <w:rPr>
          <w:rStyle w:val="AklamaBavurusu"/>
          <w:b/>
        </w:rPr>
        <w:commentReference w:id="58"/>
      </w:r>
    </w:p>
    <w:p w:rsidR="000140D3" w:rsidRPr="000140D3" w:rsidRDefault="000140D3" w:rsidP="000140D3">
      <w:pPr>
        <w:rPr>
          <w:highlight w:val="yellow"/>
        </w:rPr>
      </w:pPr>
      <w:r w:rsidRPr="000140D3">
        <w:rPr>
          <w:highlight w:val="yellow"/>
        </w:rPr>
        <w:t xml:space="preserve">Açıklama: </w:t>
      </w:r>
    </w:p>
    <w:p w:rsidR="000140D3" w:rsidRPr="000140D3" w:rsidRDefault="000140D3" w:rsidP="000140D3">
      <w:pPr>
        <w:numPr>
          <w:ilvl w:val="0"/>
          <w:numId w:val="1"/>
        </w:numPr>
        <w:rPr>
          <w:highlight w:val="yellow"/>
        </w:rPr>
      </w:pPr>
      <w:r w:rsidRPr="000140D3">
        <w:rPr>
          <w:b/>
          <w:sz w:val="28"/>
          <w:highlight w:val="yellow"/>
        </w:rPr>
        <w:t>Amaç, hedef, gösterge ve eylem kurgusu amaç Sayfa 16-17 da yer alan Gelişim Alanlarına göre yapılacaktır.</w:t>
      </w:r>
    </w:p>
    <w:p w:rsidR="000140D3" w:rsidRPr="000140D3" w:rsidRDefault="00A07F33" w:rsidP="000140D3">
      <w:pPr>
        <w:numPr>
          <w:ilvl w:val="0"/>
          <w:numId w:val="1"/>
        </w:numPr>
        <w:rPr>
          <w:highlight w:val="yellow"/>
        </w:rPr>
      </w:pPr>
      <w:r>
        <w:rPr>
          <w:b/>
          <w:sz w:val="28"/>
          <w:highlight w:val="yellow"/>
        </w:rPr>
        <w:t xml:space="preserve">Altta erişim, </w:t>
      </w:r>
      <w:r w:rsidR="000140D3">
        <w:rPr>
          <w:b/>
          <w:sz w:val="28"/>
          <w:highlight w:val="yellow"/>
        </w:rPr>
        <w:t>kalite</w:t>
      </w:r>
      <w:r>
        <w:rPr>
          <w:b/>
          <w:sz w:val="28"/>
          <w:highlight w:val="yellow"/>
        </w:rPr>
        <w:t xml:space="preserve"> ve kapasite</w:t>
      </w:r>
      <w:r w:rsidR="000140D3">
        <w:rPr>
          <w:b/>
          <w:sz w:val="28"/>
          <w:highlight w:val="yellow"/>
        </w:rPr>
        <w:t xml:space="preserve"> amaçlarına ilişkin örnek amaç, hedef ve göstergeler verilmiştir.</w:t>
      </w:r>
    </w:p>
    <w:p w:rsidR="000140D3" w:rsidRDefault="00A07F33" w:rsidP="000140D3">
      <w:pPr>
        <w:numPr>
          <w:ilvl w:val="0"/>
          <w:numId w:val="1"/>
        </w:numPr>
        <w:rPr>
          <w:highlight w:val="yellow"/>
        </w:rPr>
      </w:pPr>
      <w:r>
        <w:rPr>
          <w:highlight w:val="yellow"/>
        </w:rPr>
        <w:t>Erişim başlığında eylemlere ilişkin örneğe yer verilmiştir.</w:t>
      </w:r>
    </w:p>
    <w:p w:rsidR="00A07F33" w:rsidRDefault="00A07F33" w:rsidP="00A07F33">
      <w:pPr>
        <w:rPr>
          <w:highlight w:val="yellow"/>
        </w:rPr>
      </w:pPr>
    </w:p>
    <w:p w:rsidR="00A07F33" w:rsidRPr="000140D3" w:rsidRDefault="00A07F33" w:rsidP="00A07F33">
      <w:pPr>
        <w:rPr>
          <w:highlight w:val="yellow"/>
        </w:rPr>
      </w:pPr>
    </w:p>
    <w:p w:rsidR="002B6FDB" w:rsidRPr="002B6FDB" w:rsidRDefault="002B6FDB" w:rsidP="002B6FDB">
      <w:pPr>
        <w:pStyle w:val="Balk2"/>
      </w:pPr>
      <w:bookmarkStart w:id="59" w:name="_Toc531097544"/>
      <w:r w:rsidRPr="002B6FDB">
        <w:t xml:space="preserve">TEMA </w:t>
      </w:r>
      <w:r>
        <w:t>I</w:t>
      </w:r>
      <w:r w:rsidRPr="002B6FDB">
        <w:t>: EĞİTİM</w:t>
      </w:r>
      <w:r>
        <w:t xml:space="preserve"> VE ÖĞRETİM</w:t>
      </w:r>
      <w:r w:rsidRPr="002B6FDB">
        <w:t xml:space="preserve">E </w:t>
      </w:r>
      <w:r>
        <w:t>ERİŞİM</w:t>
      </w:r>
      <w:bookmarkEnd w:id="59"/>
    </w:p>
    <w:p w:rsidR="002B6FDB" w:rsidRPr="002B6FDB" w:rsidRDefault="00756936" w:rsidP="00756936">
      <w:pPr>
        <w:ind w:firstLine="708"/>
      </w:pPr>
      <w: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3322A4" w:rsidRDefault="003322A4" w:rsidP="003322A4">
      <w:pPr>
        <w:pStyle w:val="Balk3"/>
      </w:pPr>
      <w:bookmarkStart w:id="60" w:name="_Toc529519460"/>
      <w:r>
        <w:t xml:space="preserve">Stratejik Amaç 1: </w:t>
      </w:r>
    </w:p>
    <w:p w:rsidR="00FF5582" w:rsidRPr="00A47F2F" w:rsidRDefault="00FF6E54" w:rsidP="00FF5582">
      <w:pPr>
        <w:ind w:left="720"/>
      </w:pPr>
      <w:r>
        <w:rPr>
          <w:szCs w:val="24"/>
        </w:rPr>
        <w:t xml:space="preserve">Kayıt bölgemizde yer alan çocukların okullaşma oranlarını artıran, öğrencilerin uyum ve devamsızlık sorunlarını gideren etkin bir yönetim yapısı kurulacaktır.  </w:t>
      </w:r>
      <w:commentRangeStart w:id="61"/>
      <w:r w:rsidRPr="00FF6E54">
        <w:rPr>
          <w:highlight w:val="yellow"/>
        </w:rPr>
        <w:t>***</w:t>
      </w:r>
      <w:commentRangeEnd w:id="61"/>
      <w:r>
        <w:rPr>
          <w:rStyle w:val="AklamaBavurusu"/>
        </w:rPr>
        <w:commentReference w:id="61"/>
      </w:r>
      <w:bookmarkEnd w:id="60"/>
      <w:r w:rsidR="00FF5582" w:rsidRPr="00FF5582">
        <w:t xml:space="preserve"> </w:t>
      </w:r>
      <w:r w:rsidR="00FF5582" w:rsidRPr="00AD087D">
        <w:t>Okulumuzdan mezun olan öğrencilerimizin üniver</w:t>
      </w:r>
      <w:r w:rsidR="00FF5582">
        <w:t>siteyi kazanma oranını arttırmak.</w:t>
      </w:r>
    </w:p>
    <w:p w:rsidR="002F5FC9" w:rsidRPr="00A47F2F" w:rsidRDefault="002F5FC9" w:rsidP="00FF6E54">
      <w:pPr>
        <w:ind w:left="720"/>
      </w:pPr>
    </w:p>
    <w:p w:rsidR="00FF5582" w:rsidRPr="00CE3694" w:rsidRDefault="00515098" w:rsidP="00FF5582">
      <w:pPr>
        <w:spacing w:line="360" w:lineRule="auto"/>
        <w:ind w:firstLine="709"/>
        <w:jc w:val="both"/>
      </w:pPr>
      <w:bookmarkStart w:id="62" w:name="_Toc529519462"/>
      <w:bookmarkStart w:id="63" w:name="_Toc416085156"/>
      <w:r w:rsidRPr="002B6FDB">
        <w:rPr>
          <w:rStyle w:val="Balk4Char"/>
        </w:rPr>
        <w:lastRenderedPageBreak/>
        <w:t xml:space="preserve">Stratejik Hedef </w:t>
      </w:r>
      <w:commentRangeStart w:id="64"/>
      <w:r w:rsidRPr="002B6FDB">
        <w:rPr>
          <w:rStyle w:val="Balk4Char"/>
        </w:rPr>
        <w:t>1</w:t>
      </w:r>
      <w:r w:rsidR="00952A08" w:rsidRPr="002B6FDB">
        <w:rPr>
          <w:rStyle w:val="Balk4Char"/>
        </w:rPr>
        <w:t>.1.</w:t>
      </w:r>
      <w:r w:rsidR="00760091" w:rsidRPr="00A47F2F">
        <w:rPr>
          <w:szCs w:val="24"/>
        </w:rPr>
        <w:t xml:space="preserve"> </w:t>
      </w:r>
      <w:r w:rsidR="001D2506" w:rsidRPr="00A47F2F">
        <w:rPr>
          <w:szCs w:val="24"/>
        </w:rPr>
        <w:t xml:space="preserve"> </w:t>
      </w:r>
      <w:r w:rsidR="003322A4">
        <w:rPr>
          <w:szCs w:val="24"/>
        </w:rPr>
        <w:t xml:space="preserve">Kayıt bölgemizde yer alan çocukların okullaşma oranları artırılacak ve öğrencilerin uyum ve devamsızlık sorunları da </w:t>
      </w:r>
      <w:commentRangeStart w:id="65"/>
      <w:r w:rsidR="003322A4">
        <w:rPr>
          <w:szCs w:val="24"/>
        </w:rPr>
        <w:t>giderilecektir</w:t>
      </w:r>
      <w:commentRangeEnd w:id="65"/>
      <w:r w:rsidR="00FF6E54">
        <w:rPr>
          <w:rStyle w:val="AklamaBavurusu"/>
        </w:rPr>
        <w:commentReference w:id="65"/>
      </w:r>
      <w:r w:rsidR="003322A4">
        <w:rPr>
          <w:szCs w:val="24"/>
        </w:rPr>
        <w:t>.</w:t>
      </w:r>
      <w:bookmarkEnd w:id="62"/>
      <w:commentRangeEnd w:id="64"/>
      <w:r w:rsidR="0081680B">
        <w:rPr>
          <w:rStyle w:val="AklamaBavurusu"/>
        </w:rPr>
        <w:commentReference w:id="64"/>
      </w:r>
      <w:r w:rsidR="00FF6E54">
        <w:rPr>
          <w:szCs w:val="24"/>
        </w:rPr>
        <w:t xml:space="preserve"> </w:t>
      </w:r>
      <w:r w:rsidR="00FF6E54" w:rsidRPr="00FF6E54">
        <w:rPr>
          <w:szCs w:val="24"/>
          <w:highlight w:val="yellow"/>
        </w:rPr>
        <w:t>***</w:t>
      </w:r>
      <w:r w:rsidR="00FF6E54">
        <w:rPr>
          <w:szCs w:val="24"/>
        </w:rPr>
        <w:t xml:space="preserve"> </w:t>
      </w:r>
      <w:r w:rsidR="00FF5582">
        <w:t>Okulumuzda 2017 - 2018</w:t>
      </w:r>
      <w:r w:rsidR="00FF5582" w:rsidRPr="00CE3694">
        <w:t xml:space="preserve"> öğretim yılında </w:t>
      </w:r>
      <w:r w:rsidR="00FF5582" w:rsidRPr="00C21C0B">
        <w:t xml:space="preserve">% </w:t>
      </w:r>
      <w:r w:rsidR="00FF5582">
        <w:t>0,4</w:t>
      </w:r>
      <w:r w:rsidR="00FF5582" w:rsidRPr="00CE3694">
        <w:t xml:space="preserve"> olan ü</w:t>
      </w:r>
      <w:r w:rsidR="00FF5582">
        <w:t>niversiteyi kazanma oranını 2023</w:t>
      </w:r>
      <w:r w:rsidR="00FF5582" w:rsidRPr="00CE3694">
        <w:t xml:space="preserve"> yılına kadar % 30’a çıkarmak.</w:t>
      </w:r>
    </w:p>
    <w:p w:rsidR="00ED407F" w:rsidRDefault="00ED407F" w:rsidP="009A07E3">
      <w:pPr>
        <w:pStyle w:val="Balk3"/>
        <w:rPr>
          <w:rFonts w:ascii="Book Antiqua" w:hAnsi="Book Antiqua"/>
          <w:sz w:val="24"/>
          <w:szCs w:val="24"/>
        </w:rPr>
      </w:pPr>
    </w:p>
    <w:p w:rsidR="0081680B" w:rsidRDefault="0081680B" w:rsidP="002B6FDB">
      <w:pPr>
        <w:rPr>
          <w:b/>
          <w:i/>
        </w:rPr>
      </w:pPr>
      <w:bookmarkStart w:id="66" w:name="_Toc529519463"/>
      <w:bookmarkEnd w:id="63"/>
    </w:p>
    <w:p w:rsidR="00CD0A0C" w:rsidRPr="002B6FDB" w:rsidRDefault="008876D2" w:rsidP="002B6FDB">
      <w:pPr>
        <w:rPr>
          <w:b/>
          <w:color w:val="FF0000"/>
          <w:sz w:val="28"/>
        </w:rPr>
      </w:pPr>
      <w:r w:rsidRPr="002B6FDB">
        <w:rPr>
          <w:b/>
          <w:sz w:val="28"/>
        </w:rPr>
        <w:t xml:space="preserve">Performans </w:t>
      </w:r>
      <w:commentRangeStart w:id="67"/>
      <w:r w:rsidRPr="002B6FDB">
        <w:rPr>
          <w:b/>
          <w:sz w:val="28"/>
        </w:rPr>
        <w:t>Gösterge</w:t>
      </w:r>
      <w:r w:rsidR="00D17290" w:rsidRPr="002B6FDB">
        <w:rPr>
          <w:b/>
          <w:sz w:val="28"/>
        </w:rPr>
        <w:t>leri</w:t>
      </w:r>
      <w:bookmarkEnd w:id="66"/>
      <w:commentRangeEnd w:id="67"/>
      <w:r w:rsidR="008F3D60">
        <w:rPr>
          <w:rStyle w:val="AklamaBavurusu"/>
        </w:rPr>
        <w:commentReference w:id="67"/>
      </w:r>
      <w:r w:rsidR="000140D3">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3322A4" w:rsidRPr="00A47F2F" w:rsidTr="003322A4">
        <w:trPr>
          <w:trHeight w:val="421"/>
        </w:trPr>
        <w:tc>
          <w:tcPr>
            <w:tcW w:w="1757"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rsidTr="003322A4">
        <w:trPr>
          <w:gridAfter w:val="1"/>
          <w:wAfter w:w="15" w:type="dxa"/>
          <w:trHeight w:val="309"/>
        </w:trPr>
        <w:tc>
          <w:tcPr>
            <w:tcW w:w="1757" w:type="dxa"/>
            <w:vMerge/>
            <w:shd w:val="clear" w:color="auto" w:fill="auto"/>
            <w:vAlign w:val="center"/>
            <w:hideMark/>
          </w:tcPr>
          <w:p w:rsidR="003322A4" w:rsidRPr="003322A4" w:rsidRDefault="003322A4" w:rsidP="003322A4">
            <w:pPr>
              <w:spacing w:after="0" w:line="240" w:lineRule="auto"/>
              <w:rPr>
                <w:b/>
                <w:bCs/>
                <w:sz w:val="22"/>
                <w:szCs w:val="22"/>
              </w:rPr>
            </w:pPr>
          </w:p>
        </w:tc>
        <w:tc>
          <w:tcPr>
            <w:tcW w:w="5042" w:type="dxa"/>
            <w:vMerge/>
            <w:shd w:val="clear" w:color="auto" w:fill="auto"/>
            <w:vAlign w:val="center"/>
            <w:hideMark/>
          </w:tcPr>
          <w:p w:rsidR="003322A4" w:rsidRPr="003322A4" w:rsidRDefault="003322A4" w:rsidP="003322A4">
            <w:pPr>
              <w:spacing w:after="0" w:line="240" w:lineRule="auto"/>
              <w:rPr>
                <w:b/>
                <w:bCs/>
                <w:sz w:val="22"/>
                <w:szCs w:val="22"/>
              </w:rPr>
            </w:pPr>
          </w:p>
        </w:tc>
        <w:tc>
          <w:tcPr>
            <w:tcW w:w="957"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2019</w:t>
            </w:r>
          </w:p>
        </w:tc>
        <w:tc>
          <w:tcPr>
            <w:tcW w:w="1041" w:type="dxa"/>
            <w:vAlign w:val="center"/>
          </w:tcPr>
          <w:p w:rsidR="003322A4" w:rsidRPr="003322A4" w:rsidRDefault="003322A4" w:rsidP="003322A4">
            <w:pPr>
              <w:spacing w:after="0" w:line="240" w:lineRule="auto"/>
              <w:rPr>
                <w:b/>
                <w:bCs/>
                <w:sz w:val="22"/>
                <w:szCs w:val="22"/>
              </w:rPr>
            </w:pPr>
            <w:r w:rsidRPr="003322A4">
              <w:rPr>
                <w:b/>
                <w:bCs/>
                <w:sz w:val="22"/>
                <w:szCs w:val="22"/>
              </w:rPr>
              <w:t>2020</w:t>
            </w:r>
          </w:p>
        </w:tc>
        <w:tc>
          <w:tcPr>
            <w:tcW w:w="1007" w:type="dxa"/>
            <w:vAlign w:val="center"/>
          </w:tcPr>
          <w:p w:rsidR="003322A4" w:rsidRPr="003322A4" w:rsidRDefault="003322A4" w:rsidP="003322A4">
            <w:pPr>
              <w:spacing w:after="0" w:line="240" w:lineRule="auto"/>
              <w:rPr>
                <w:b/>
                <w:bCs/>
                <w:sz w:val="22"/>
                <w:szCs w:val="22"/>
              </w:rPr>
            </w:pPr>
            <w:r w:rsidRPr="003322A4">
              <w:rPr>
                <w:b/>
                <w:bCs/>
                <w:sz w:val="22"/>
                <w:szCs w:val="22"/>
              </w:rPr>
              <w:t>2021</w:t>
            </w:r>
          </w:p>
        </w:tc>
        <w:tc>
          <w:tcPr>
            <w:tcW w:w="1092" w:type="dxa"/>
            <w:vAlign w:val="center"/>
          </w:tcPr>
          <w:p w:rsidR="003322A4" w:rsidRPr="003322A4" w:rsidRDefault="003322A4" w:rsidP="003322A4">
            <w:pPr>
              <w:spacing w:after="0" w:line="240" w:lineRule="auto"/>
              <w:rPr>
                <w:b/>
                <w:bCs/>
                <w:sz w:val="22"/>
                <w:szCs w:val="22"/>
              </w:rPr>
            </w:pPr>
            <w:r w:rsidRPr="003322A4">
              <w:rPr>
                <w:b/>
                <w:bCs/>
                <w:sz w:val="22"/>
                <w:szCs w:val="22"/>
              </w:rPr>
              <w:t>2022</w:t>
            </w:r>
          </w:p>
        </w:tc>
        <w:tc>
          <w:tcPr>
            <w:tcW w:w="1005" w:type="dxa"/>
            <w:vAlign w:val="center"/>
          </w:tcPr>
          <w:p w:rsidR="003322A4" w:rsidRPr="003322A4" w:rsidRDefault="003322A4" w:rsidP="003322A4">
            <w:pPr>
              <w:spacing w:after="0" w:line="240" w:lineRule="auto"/>
              <w:rPr>
                <w:b/>
                <w:bCs/>
                <w:sz w:val="22"/>
                <w:szCs w:val="22"/>
              </w:rPr>
            </w:pPr>
            <w:r w:rsidRPr="003322A4">
              <w:rPr>
                <w:b/>
                <w:bCs/>
                <w:sz w:val="22"/>
                <w:szCs w:val="22"/>
              </w:rPr>
              <w:t>2023</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rsidR="003322A4" w:rsidRPr="003322A4" w:rsidRDefault="008E2A46" w:rsidP="008E2A46">
            <w:pPr>
              <w:spacing w:after="0" w:line="240" w:lineRule="auto"/>
              <w:rPr>
                <w:sz w:val="22"/>
                <w:szCs w:val="22"/>
              </w:rPr>
            </w:pPr>
            <w:r>
              <w:rPr>
                <w:sz w:val="22"/>
                <w:szCs w:val="22"/>
              </w:rPr>
              <w:t xml:space="preserve">Kayıt bölgesindeki öğrencilerden okula kayıt yaptıranların </w:t>
            </w:r>
            <w:commentRangeStart w:id="68"/>
            <w:r>
              <w:rPr>
                <w:sz w:val="22"/>
                <w:szCs w:val="22"/>
              </w:rPr>
              <w:t>oranı</w:t>
            </w:r>
            <w:commentRangeEnd w:id="68"/>
            <w:r w:rsidR="0081680B">
              <w:rPr>
                <w:rStyle w:val="AklamaBavurusu"/>
              </w:rPr>
              <w:commentReference w:id="68"/>
            </w:r>
            <w:r>
              <w:rPr>
                <w:sz w:val="22"/>
                <w:szCs w:val="22"/>
              </w:rPr>
              <w:t xml:space="preserve"> (%)</w:t>
            </w:r>
          </w:p>
        </w:tc>
        <w:tc>
          <w:tcPr>
            <w:tcW w:w="957" w:type="dxa"/>
            <w:shd w:val="clear" w:color="auto" w:fill="auto"/>
            <w:noWrap/>
            <w:vAlign w:val="center"/>
          </w:tcPr>
          <w:p w:rsidR="003322A4" w:rsidRPr="003322A4" w:rsidRDefault="0084515C" w:rsidP="003322A4">
            <w:pPr>
              <w:spacing w:after="0" w:line="240" w:lineRule="auto"/>
              <w:rPr>
                <w:sz w:val="22"/>
                <w:szCs w:val="22"/>
              </w:rPr>
            </w:pPr>
            <w:r>
              <w:rPr>
                <w:sz w:val="22"/>
                <w:szCs w:val="22"/>
              </w:rPr>
              <w:t>%20</w:t>
            </w:r>
          </w:p>
        </w:tc>
        <w:tc>
          <w:tcPr>
            <w:tcW w:w="1092" w:type="dxa"/>
            <w:gridSpan w:val="2"/>
            <w:shd w:val="clear" w:color="auto" w:fill="auto"/>
            <w:noWrap/>
            <w:vAlign w:val="center"/>
          </w:tcPr>
          <w:p w:rsidR="003322A4" w:rsidRPr="003322A4" w:rsidRDefault="00406EB4" w:rsidP="003322A4">
            <w:pPr>
              <w:spacing w:after="0" w:line="240" w:lineRule="auto"/>
              <w:rPr>
                <w:sz w:val="22"/>
                <w:szCs w:val="22"/>
              </w:rPr>
            </w:pPr>
            <w:r>
              <w:rPr>
                <w:sz w:val="22"/>
                <w:szCs w:val="22"/>
              </w:rPr>
              <w:t>%25</w:t>
            </w:r>
          </w:p>
        </w:tc>
        <w:tc>
          <w:tcPr>
            <w:tcW w:w="1041" w:type="dxa"/>
          </w:tcPr>
          <w:p w:rsidR="003322A4" w:rsidRPr="003322A4" w:rsidRDefault="00406EB4" w:rsidP="003322A4">
            <w:pPr>
              <w:spacing w:after="0" w:line="240" w:lineRule="auto"/>
              <w:rPr>
                <w:sz w:val="22"/>
                <w:szCs w:val="22"/>
              </w:rPr>
            </w:pPr>
            <w:r>
              <w:rPr>
                <w:sz w:val="22"/>
                <w:szCs w:val="22"/>
              </w:rPr>
              <w:t>%30</w:t>
            </w:r>
          </w:p>
        </w:tc>
        <w:tc>
          <w:tcPr>
            <w:tcW w:w="1007" w:type="dxa"/>
          </w:tcPr>
          <w:p w:rsidR="003322A4" w:rsidRPr="003322A4" w:rsidRDefault="00406EB4" w:rsidP="003322A4">
            <w:pPr>
              <w:spacing w:after="0" w:line="240" w:lineRule="auto"/>
              <w:rPr>
                <w:sz w:val="22"/>
                <w:szCs w:val="22"/>
              </w:rPr>
            </w:pPr>
            <w:r>
              <w:rPr>
                <w:sz w:val="22"/>
                <w:szCs w:val="22"/>
              </w:rPr>
              <w:t>%35</w:t>
            </w:r>
          </w:p>
        </w:tc>
        <w:tc>
          <w:tcPr>
            <w:tcW w:w="1092" w:type="dxa"/>
          </w:tcPr>
          <w:p w:rsidR="003322A4" w:rsidRPr="003322A4" w:rsidRDefault="00406EB4" w:rsidP="003322A4">
            <w:pPr>
              <w:spacing w:after="0" w:line="240" w:lineRule="auto"/>
              <w:rPr>
                <w:sz w:val="22"/>
                <w:szCs w:val="22"/>
              </w:rPr>
            </w:pPr>
            <w:r>
              <w:rPr>
                <w:sz w:val="22"/>
                <w:szCs w:val="22"/>
              </w:rPr>
              <w:t>%40</w:t>
            </w:r>
          </w:p>
        </w:tc>
        <w:tc>
          <w:tcPr>
            <w:tcW w:w="1005" w:type="dxa"/>
          </w:tcPr>
          <w:p w:rsidR="003322A4" w:rsidRPr="003322A4" w:rsidRDefault="00406EB4" w:rsidP="003322A4">
            <w:pPr>
              <w:spacing w:after="0" w:line="240" w:lineRule="auto"/>
              <w:rPr>
                <w:sz w:val="22"/>
                <w:szCs w:val="22"/>
              </w:rPr>
            </w:pPr>
            <w:r>
              <w:rPr>
                <w:sz w:val="22"/>
                <w:szCs w:val="22"/>
              </w:rPr>
              <w:t>%45</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İlkokul birinci sınıf öğrencilerinden en az bir yıl okul öncesi eğitim almış olanların oranı (%)(</w:t>
            </w:r>
            <w:commentRangeStart w:id="69"/>
            <w:r>
              <w:rPr>
                <w:sz w:val="22"/>
                <w:szCs w:val="22"/>
              </w:rPr>
              <w:t>ilkokul</w:t>
            </w:r>
            <w:commentRangeEnd w:id="69"/>
            <w:r w:rsidR="0081680B">
              <w:rPr>
                <w:rStyle w:val="AklamaBavurusu"/>
              </w:rPr>
              <w:commentReference w:id="69"/>
            </w:r>
            <w:r>
              <w:rPr>
                <w:sz w:val="22"/>
                <w:szCs w:val="22"/>
              </w:rPr>
              <w:t>)</w:t>
            </w:r>
          </w:p>
        </w:tc>
        <w:tc>
          <w:tcPr>
            <w:tcW w:w="957" w:type="dxa"/>
            <w:shd w:val="clear" w:color="auto" w:fill="auto"/>
            <w:noWrap/>
            <w:vAlign w:val="center"/>
          </w:tcPr>
          <w:p w:rsidR="003322A4" w:rsidRPr="003322A4" w:rsidRDefault="0084515C" w:rsidP="003322A4">
            <w:pPr>
              <w:spacing w:after="0" w:line="240" w:lineRule="auto"/>
              <w:rPr>
                <w:sz w:val="22"/>
                <w:szCs w:val="22"/>
              </w:rPr>
            </w:pPr>
            <w:r>
              <w:rPr>
                <w:sz w:val="22"/>
                <w:szCs w:val="22"/>
              </w:rPr>
              <w:t>-------</w:t>
            </w:r>
          </w:p>
        </w:tc>
        <w:tc>
          <w:tcPr>
            <w:tcW w:w="1092" w:type="dxa"/>
            <w:gridSpan w:val="2"/>
            <w:shd w:val="clear" w:color="auto" w:fill="auto"/>
            <w:noWrap/>
            <w:vAlign w:val="center"/>
          </w:tcPr>
          <w:p w:rsidR="003322A4" w:rsidRPr="003322A4" w:rsidRDefault="003322A4" w:rsidP="003322A4">
            <w:pPr>
              <w:spacing w:after="0" w:line="240" w:lineRule="auto"/>
              <w:rPr>
                <w:sz w:val="22"/>
                <w:szCs w:val="22"/>
              </w:rPr>
            </w:pPr>
          </w:p>
        </w:tc>
        <w:tc>
          <w:tcPr>
            <w:tcW w:w="1041" w:type="dxa"/>
          </w:tcPr>
          <w:p w:rsidR="003322A4" w:rsidRPr="003322A4" w:rsidRDefault="003322A4" w:rsidP="003322A4">
            <w:pPr>
              <w:spacing w:after="0" w:line="240" w:lineRule="auto"/>
              <w:rPr>
                <w:sz w:val="22"/>
                <w:szCs w:val="22"/>
              </w:rPr>
            </w:pPr>
          </w:p>
        </w:tc>
        <w:tc>
          <w:tcPr>
            <w:tcW w:w="1007" w:type="dxa"/>
          </w:tcPr>
          <w:p w:rsidR="003322A4" w:rsidRPr="003322A4" w:rsidRDefault="003322A4" w:rsidP="003322A4">
            <w:pPr>
              <w:spacing w:after="0" w:line="240" w:lineRule="auto"/>
              <w:rPr>
                <w:sz w:val="22"/>
                <w:szCs w:val="22"/>
              </w:rPr>
            </w:pPr>
          </w:p>
        </w:tc>
        <w:tc>
          <w:tcPr>
            <w:tcW w:w="1092" w:type="dxa"/>
          </w:tcPr>
          <w:p w:rsidR="003322A4" w:rsidRPr="003322A4" w:rsidRDefault="003322A4" w:rsidP="003322A4">
            <w:pPr>
              <w:spacing w:after="0" w:line="240" w:lineRule="auto"/>
              <w:rPr>
                <w:sz w:val="22"/>
                <w:szCs w:val="22"/>
              </w:rPr>
            </w:pPr>
          </w:p>
        </w:tc>
        <w:tc>
          <w:tcPr>
            <w:tcW w:w="1005" w:type="dxa"/>
          </w:tcPr>
          <w:p w:rsidR="003322A4" w:rsidRPr="003322A4" w:rsidRDefault="003322A4" w:rsidP="003322A4">
            <w:pPr>
              <w:spacing w:after="0" w:line="240" w:lineRule="auto"/>
              <w:rPr>
                <w:sz w:val="22"/>
                <w:szCs w:val="22"/>
              </w:rPr>
            </w:pP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 xml:space="preserve">Okula yeni başlayan öğrencilerden oryantasyon eğitimine katılanların </w:t>
            </w:r>
            <w:commentRangeStart w:id="70"/>
            <w:r>
              <w:rPr>
                <w:sz w:val="22"/>
                <w:szCs w:val="22"/>
              </w:rPr>
              <w:t>oranı</w:t>
            </w:r>
            <w:commentRangeEnd w:id="70"/>
            <w:r w:rsidR="0081680B">
              <w:rPr>
                <w:rStyle w:val="AklamaBavurusu"/>
              </w:rPr>
              <w:commentReference w:id="70"/>
            </w:r>
            <w:r>
              <w:rPr>
                <w:sz w:val="22"/>
                <w:szCs w:val="22"/>
              </w:rPr>
              <w:t xml:space="preserve"> (%)</w:t>
            </w:r>
          </w:p>
        </w:tc>
        <w:tc>
          <w:tcPr>
            <w:tcW w:w="957" w:type="dxa"/>
            <w:shd w:val="clear" w:color="auto" w:fill="auto"/>
            <w:noWrap/>
            <w:vAlign w:val="center"/>
          </w:tcPr>
          <w:p w:rsidR="003322A4" w:rsidRPr="003322A4" w:rsidRDefault="0084515C" w:rsidP="003322A4">
            <w:pPr>
              <w:spacing w:after="0" w:line="240" w:lineRule="auto"/>
              <w:rPr>
                <w:sz w:val="22"/>
                <w:szCs w:val="22"/>
              </w:rPr>
            </w:pPr>
            <w:r>
              <w:rPr>
                <w:sz w:val="22"/>
                <w:szCs w:val="22"/>
              </w:rPr>
              <w:t>% 50</w:t>
            </w:r>
          </w:p>
        </w:tc>
        <w:tc>
          <w:tcPr>
            <w:tcW w:w="1092" w:type="dxa"/>
            <w:gridSpan w:val="2"/>
            <w:shd w:val="clear" w:color="auto" w:fill="auto"/>
            <w:noWrap/>
            <w:vAlign w:val="center"/>
          </w:tcPr>
          <w:p w:rsidR="003322A4" w:rsidRPr="003322A4" w:rsidRDefault="00406EB4" w:rsidP="003322A4">
            <w:pPr>
              <w:spacing w:after="0" w:line="240" w:lineRule="auto"/>
              <w:rPr>
                <w:sz w:val="22"/>
                <w:szCs w:val="22"/>
              </w:rPr>
            </w:pPr>
            <w:r>
              <w:rPr>
                <w:sz w:val="22"/>
                <w:szCs w:val="22"/>
              </w:rPr>
              <w:t>%55</w:t>
            </w:r>
          </w:p>
        </w:tc>
        <w:tc>
          <w:tcPr>
            <w:tcW w:w="1041" w:type="dxa"/>
          </w:tcPr>
          <w:p w:rsidR="003322A4" w:rsidRPr="003322A4" w:rsidRDefault="00406EB4" w:rsidP="003322A4">
            <w:pPr>
              <w:spacing w:after="0" w:line="240" w:lineRule="auto"/>
              <w:rPr>
                <w:sz w:val="22"/>
                <w:szCs w:val="22"/>
              </w:rPr>
            </w:pPr>
            <w:r>
              <w:rPr>
                <w:sz w:val="22"/>
                <w:szCs w:val="22"/>
              </w:rPr>
              <w:t>%60</w:t>
            </w:r>
          </w:p>
        </w:tc>
        <w:tc>
          <w:tcPr>
            <w:tcW w:w="1007" w:type="dxa"/>
          </w:tcPr>
          <w:p w:rsidR="003322A4" w:rsidRPr="003322A4" w:rsidRDefault="00406EB4" w:rsidP="003322A4">
            <w:pPr>
              <w:spacing w:after="0" w:line="240" w:lineRule="auto"/>
              <w:rPr>
                <w:sz w:val="22"/>
                <w:szCs w:val="22"/>
              </w:rPr>
            </w:pPr>
            <w:r>
              <w:rPr>
                <w:sz w:val="22"/>
                <w:szCs w:val="22"/>
              </w:rPr>
              <w:t>%65</w:t>
            </w:r>
          </w:p>
        </w:tc>
        <w:tc>
          <w:tcPr>
            <w:tcW w:w="1092" w:type="dxa"/>
          </w:tcPr>
          <w:p w:rsidR="003322A4" w:rsidRPr="003322A4" w:rsidRDefault="00406EB4" w:rsidP="003322A4">
            <w:pPr>
              <w:spacing w:after="0" w:line="240" w:lineRule="auto"/>
              <w:rPr>
                <w:sz w:val="22"/>
                <w:szCs w:val="22"/>
              </w:rPr>
            </w:pPr>
            <w:r>
              <w:rPr>
                <w:sz w:val="22"/>
                <w:szCs w:val="22"/>
              </w:rPr>
              <w:t>%70</w:t>
            </w:r>
          </w:p>
        </w:tc>
        <w:tc>
          <w:tcPr>
            <w:tcW w:w="1005" w:type="dxa"/>
          </w:tcPr>
          <w:p w:rsidR="003322A4" w:rsidRPr="003322A4" w:rsidRDefault="00406EB4" w:rsidP="003322A4">
            <w:pPr>
              <w:spacing w:after="0" w:line="240" w:lineRule="auto"/>
              <w:rPr>
                <w:sz w:val="22"/>
                <w:szCs w:val="22"/>
              </w:rPr>
            </w:pPr>
            <w:r>
              <w:rPr>
                <w:sz w:val="22"/>
                <w:szCs w:val="22"/>
              </w:rPr>
              <w:t>%75</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Pr>
                <w:b/>
                <w:bCs/>
                <w:color w:val="FF0000"/>
                <w:sz w:val="22"/>
                <w:szCs w:val="22"/>
              </w:rPr>
              <w:t>1.d.</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 xml:space="preserve">Bir eğitim ve öğretim döneminde 20 gün ve üzeri devamsızlık yapan öğrenci </w:t>
            </w:r>
            <w:commentRangeStart w:id="71"/>
            <w:r>
              <w:rPr>
                <w:sz w:val="22"/>
                <w:szCs w:val="22"/>
              </w:rPr>
              <w:t>oranı</w:t>
            </w:r>
            <w:commentRangeEnd w:id="71"/>
            <w:r w:rsidR="0081680B">
              <w:rPr>
                <w:rStyle w:val="AklamaBavurusu"/>
              </w:rPr>
              <w:commentReference w:id="71"/>
            </w:r>
            <w:r>
              <w:rPr>
                <w:sz w:val="22"/>
                <w:szCs w:val="22"/>
              </w:rPr>
              <w:t xml:space="preserve"> (%)</w:t>
            </w:r>
          </w:p>
        </w:tc>
        <w:tc>
          <w:tcPr>
            <w:tcW w:w="957" w:type="dxa"/>
            <w:shd w:val="clear" w:color="auto" w:fill="auto"/>
            <w:noWrap/>
            <w:vAlign w:val="center"/>
          </w:tcPr>
          <w:p w:rsidR="003322A4" w:rsidRPr="003322A4" w:rsidRDefault="0084515C" w:rsidP="003322A4">
            <w:pPr>
              <w:spacing w:after="0" w:line="240" w:lineRule="auto"/>
              <w:rPr>
                <w:sz w:val="22"/>
                <w:szCs w:val="22"/>
              </w:rPr>
            </w:pPr>
            <w:r>
              <w:rPr>
                <w:sz w:val="22"/>
                <w:szCs w:val="22"/>
              </w:rPr>
              <w:t>%20</w:t>
            </w:r>
          </w:p>
        </w:tc>
        <w:tc>
          <w:tcPr>
            <w:tcW w:w="1092" w:type="dxa"/>
            <w:gridSpan w:val="2"/>
            <w:shd w:val="clear" w:color="auto" w:fill="auto"/>
            <w:noWrap/>
            <w:vAlign w:val="center"/>
          </w:tcPr>
          <w:p w:rsidR="003322A4" w:rsidRPr="003322A4" w:rsidRDefault="00406EB4" w:rsidP="003322A4">
            <w:pPr>
              <w:spacing w:after="0" w:line="240" w:lineRule="auto"/>
              <w:rPr>
                <w:sz w:val="22"/>
                <w:szCs w:val="22"/>
              </w:rPr>
            </w:pPr>
            <w:r>
              <w:rPr>
                <w:sz w:val="22"/>
                <w:szCs w:val="22"/>
              </w:rPr>
              <w:t>%18</w:t>
            </w:r>
          </w:p>
        </w:tc>
        <w:tc>
          <w:tcPr>
            <w:tcW w:w="1041" w:type="dxa"/>
          </w:tcPr>
          <w:p w:rsidR="003322A4" w:rsidRPr="003322A4" w:rsidRDefault="00406EB4" w:rsidP="003322A4">
            <w:pPr>
              <w:spacing w:after="0" w:line="240" w:lineRule="auto"/>
              <w:rPr>
                <w:sz w:val="22"/>
                <w:szCs w:val="22"/>
              </w:rPr>
            </w:pPr>
            <w:r>
              <w:rPr>
                <w:sz w:val="22"/>
                <w:szCs w:val="22"/>
              </w:rPr>
              <w:t>%16</w:t>
            </w:r>
          </w:p>
        </w:tc>
        <w:tc>
          <w:tcPr>
            <w:tcW w:w="1007" w:type="dxa"/>
          </w:tcPr>
          <w:p w:rsidR="003322A4" w:rsidRPr="003322A4" w:rsidRDefault="00406EB4" w:rsidP="003322A4">
            <w:pPr>
              <w:spacing w:after="0" w:line="240" w:lineRule="auto"/>
              <w:rPr>
                <w:sz w:val="22"/>
                <w:szCs w:val="22"/>
              </w:rPr>
            </w:pPr>
            <w:r>
              <w:rPr>
                <w:sz w:val="22"/>
                <w:szCs w:val="22"/>
              </w:rPr>
              <w:t>%14</w:t>
            </w:r>
          </w:p>
        </w:tc>
        <w:tc>
          <w:tcPr>
            <w:tcW w:w="1092" w:type="dxa"/>
          </w:tcPr>
          <w:p w:rsidR="003322A4" w:rsidRPr="003322A4" w:rsidRDefault="00406EB4" w:rsidP="003322A4">
            <w:pPr>
              <w:spacing w:after="0" w:line="240" w:lineRule="auto"/>
              <w:rPr>
                <w:sz w:val="22"/>
                <w:szCs w:val="22"/>
              </w:rPr>
            </w:pPr>
            <w:r>
              <w:rPr>
                <w:sz w:val="22"/>
                <w:szCs w:val="22"/>
              </w:rPr>
              <w:t>%12</w:t>
            </w:r>
          </w:p>
        </w:tc>
        <w:tc>
          <w:tcPr>
            <w:tcW w:w="1005" w:type="dxa"/>
          </w:tcPr>
          <w:p w:rsidR="003322A4" w:rsidRPr="003322A4" w:rsidRDefault="00406EB4" w:rsidP="003322A4">
            <w:pPr>
              <w:spacing w:after="0" w:line="240" w:lineRule="auto"/>
              <w:rPr>
                <w:sz w:val="22"/>
                <w:szCs w:val="22"/>
              </w:rPr>
            </w:pPr>
            <w:r>
              <w:rPr>
                <w:sz w:val="22"/>
                <w:szCs w:val="22"/>
              </w:rPr>
              <w:t>%10</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Pr>
                <w:b/>
                <w:bCs/>
                <w:color w:val="FF0000"/>
                <w:sz w:val="22"/>
                <w:szCs w:val="22"/>
              </w:rPr>
              <w:t>1.e.</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 xml:space="preserve">Bir eğitim ve öğretim döneminde 20 gün ve üzeri devamsızlık yapan yabancı </w:t>
            </w:r>
            <w:commentRangeStart w:id="72"/>
            <w:r>
              <w:rPr>
                <w:sz w:val="22"/>
                <w:szCs w:val="22"/>
              </w:rPr>
              <w:t>öğrenci</w:t>
            </w:r>
            <w:commentRangeEnd w:id="72"/>
            <w:r w:rsidR="0081680B">
              <w:rPr>
                <w:rStyle w:val="AklamaBavurusu"/>
              </w:rPr>
              <w:commentReference w:id="72"/>
            </w:r>
            <w:r>
              <w:rPr>
                <w:sz w:val="22"/>
                <w:szCs w:val="22"/>
              </w:rPr>
              <w:t xml:space="preserve"> oranı (%)</w:t>
            </w:r>
          </w:p>
        </w:tc>
        <w:tc>
          <w:tcPr>
            <w:tcW w:w="957" w:type="dxa"/>
            <w:shd w:val="clear" w:color="auto" w:fill="auto"/>
            <w:noWrap/>
            <w:vAlign w:val="center"/>
          </w:tcPr>
          <w:p w:rsidR="003322A4" w:rsidRPr="003322A4" w:rsidRDefault="0084515C" w:rsidP="003322A4">
            <w:pPr>
              <w:spacing w:after="0" w:line="240" w:lineRule="auto"/>
              <w:rPr>
                <w:sz w:val="22"/>
                <w:szCs w:val="22"/>
              </w:rPr>
            </w:pPr>
            <w:r>
              <w:rPr>
                <w:sz w:val="22"/>
                <w:szCs w:val="22"/>
              </w:rPr>
              <w:t>-------</w:t>
            </w:r>
          </w:p>
        </w:tc>
        <w:tc>
          <w:tcPr>
            <w:tcW w:w="1092" w:type="dxa"/>
            <w:gridSpan w:val="2"/>
            <w:shd w:val="clear" w:color="auto" w:fill="auto"/>
            <w:noWrap/>
            <w:vAlign w:val="center"/>
          </w:tcPr>
          <w:p w:rsidR="003322A4" w:rsidRPr="003322A4" w:rsidRDefault="003322A4" w:rsidP="003322A4">
            <w:pPr>
              <w:spacing w:after="0" w:line="240" w:lineRule="auto"/>
              <w:rPr>
                <w:sz w:val="22"/>
                <w:szCs w:val="22"/>
              </w:rPr>
            </w:pPr>
          </w:p>
        </w:tc>
        <w:tc>
          <w:tcPr>
            <w:tcW w:w="1041" w:type="dxa"/>
          </w:tcPr>
          <w:p w:rsidR="003322A4" w:rsidRPr="003322A4" w:rsidRDefault="003322A4" w:rsidP="003322A4">
            <w:pPr>
              <w:spacing w:after="0" w:line="240" w:lineRule="auto"/>
              <w:rPr>
                <w:sz w:val="22"/>
                <w:szCs w:val="22"/>
              </w:rPr>
            </w:pPr>
          </w:p>
        </w:tc>
        <w:tc>
          <w:tcPr>
            <w:tcW w:w="1007" w:type="dxa"/>
          </w:tcPr>
          <w:p w:rsidR="003322A4" w:rsidRPr="003322A4" w:rsidRDefault="003322A4" w:rsidP="003322A4">
            <w:pPr>
              <w:spacing w:after="0" w:line="240" w:lineRule="auto"/>
              <w:rPr>
                <w:sz w:val="22"/>
                <w:szCs w:val="22"/>
              </w:rPr>
            </w:pPr>
          </w:p>
        </w:tc>
        <w:tc>
          <w:tcPr>
            <w:tcW w:w="1092" w:type="dxa"/>
          </w:tcPr>
          <w:p w:rsidR="003322A4" w:rsidRPr="003322A4" w:rsidRDefault="003322A4" w:rsidP="003322A4">
            <w:pPr>
              <w:spacing w:after="0" w:line="240" w:lineRule="auto"/>
              <w:rPr>
                <w:sz w:val="22"/>
                <w:szCs w:val="22"/>
              </w:rPr>
            </w:pPr>
          </w:p>
        </w:tc>
        <w:tc>
          <w:tcPr>
            <w:tcW w:w="1005" w:type="dxa"/>
          </w:tcPr>
          <w:p w:rsidR="003322A4" w:rsidRPr="003322A4" w:rsidRDefault="003322A4" w:rsidP="003322A4">
            <w:pPr>
              <w:spacing w:after="0" w:line="240" w:lineRule="auto"/>
              <w:rPr>
                <w:sz w:val="22"/>
                <w:szCs w:val="22"/>
              </w:rPr>
            </w:pP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Pr>
                <w:b/>
                <w:bCs/>
                <w:color w:val="FF0000"/>
                <w:sz w:val="22"/>
                <w:szCs w:val="22"/>
              </w:rPr>
              <w:t>1.f.</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Okulun özel eğitime ihtiyaç duyan bireylerin kullanımına uygunluğu (0-</w:t>
            </w:r>
            <w:commentRangeStart w:id="73"/>
            <w:r>
              <w:rPr>
                <w:sz w:val="22"/>
                <w:szCs w:val="22"/>
              </w:rPr>
              <w:t>1</w:t>
            </w:r>
            <w:commentRangeEnd w:id="73"/>
            <w:r w:rsidR="0081680B">
              <w:rPr>
                <w:rStyle w:val="AklamaBavurusu"/>
              </w:rPr>
              <w:commentReference w:id="73"/>
            </w:r>
            <w:r>
              <w:rPr>
                <w:sz w:val="22"/>
                <w:szCs w:val="22"/>
              </w:rPr>
              <w:t>)</w:t>
            </w:r>
          </w:p>
        </w:tc>
        <w:tc>
          <w:tcPr>
            <w:tcW w:w="957" w:type="dxa"/>
            <w:shd w:val="clear" w:color="auto" w:fill="auto"/>
            <w:noWrap/>
            <w:vAlign w:val="center"/>
          </w:tcPr>
          <w:p w:rsidR="003322A4" w:rsidRPr="003322A4" w:rsidRDefault="0084515C" w:rsidP="003322A4">
            <w:pPr>
              <w:spacing w:after="0" w:line="240" w:lineRule="auto"/>
              <w:rPr>
                <w:sz w:val="22"/>
                <w:szCs w:val="22"/>
              </w:rPr>
            </w:pPr>
            <w:r>
              <w:rPr>
                <w:sz w:val="22"/>
                <w:szCs w:val="22"/>
              </w:rPr>
              <w:t>0</w:t>
            </w:r>
          </w:p>
        </w:tc>
        <w:tc>
          <w:tcPr>
            <w:tcW w:w="1092" w:type="dxa"/>
            <w:gridSpan w:val="2"/>
            <w:shd w:val="clear" w:color="auto" w:fill="auto"/>
            <w:noWrap/>
            <w:vAlign w:val="center"/>
          </w:tcPr>
          <w:p w:rsidR="003322A4" w:rsidRPr="003322A4" w:rsidRDefault="00406EB4" w:rsidP="003322A4">
            <w:pPr>
              <w:spacing w:after="0" w:line="240" w:lineRule="auto"/>
              <w:rPr>
                <w:sz w:val="22"/>
                <w:szCs w:val="22"/>
              </w:rPr>
            </w:pPr>
            <w:r>
              <w:rPr>
                <w:sz w:val="22"/>
                <w:szCs w:val="22"/>
              </w:rPr>
              <w:t>1</w:t>
            </w:r>
          </w:p>
        </w:tc>
        <w:tc>
          <w:tcPr>
            <w:tcW w:w="1041" w:type="dxa"/>
          </w:tcPr>
          <w:p w:rsidR="003322A4" w:rsidRPr="003322A4" w:rsidRDefault="00406EB4" w:rsidP="003322A4">
            <w:pPr>
              <w:spacing w:after="0" w:line="240" w:lineRule="auto"/>
              <w:rPr>
                <w:sz w:val="22"/>
                <w:szCs w:val="22"/>
              </w:rPr>
            </w:pPr>
            <w:r>
              <w:rPr>
                <w:sz w:val="22"/>
                <w:szCs w:val="22"/>
              </w:rPr>
              <w:t>1</w:t>
            </w:r>
          </w:p>
        </w:tc>
        <w:tc>
          <w:tcPr>
            <w:tcW w:w="1007" w:type="dxa"/>
          </w:tcPr>
          <w:p w:rsidR="003322A4" w:rsidRPr="003322A4" w:rsidRDefault="00406EB4" w:rsidP="003322A4">
            <w:pPr>
              <w:spacing w:after="0" w:line="240" w:lineRule="auto"/>
              <w:rPr>
                <w:sz w:val="22"/>
                <w:szCs w:val="22"/>
              </w:rPr>
            </w:pPr>
            <w:r>
              <w:rPr>
                <w:sz w:val="22"/>
                <w:szCs w:val="22"/>
              </w:rPr>
              <w:t>1</w:t>
            </w:r>
          </w:p>
        </w:tc>
        <w:tc>
          <w:tcPr>
            <w:tcW w:w="1092" w:type="dxa"/>
          </w:tcPr>
          <w:p w:rsidR="003322A4" w:rsidRPr="003322A4" w:rsidRDefault="00406EB4" w:rsidP="003322A4">
            <w:pPr>
              <w:spacing w:after="0" w:line="240" w:lineRule="auto"/>
              <w:rPr>
                <w:sz w:val="22"/>
                <w:szCs w:val="22"/>
              </w:rPr>
            </w:pPr>
            <w:r>
              <w:rPr>
                <w:sz w:val="22"/>
                <w:szCs w:val="22"/>
              </w:rPr>
              <w:t>1</w:t>
            </w:r>
          </w:p>
        </w:tc>
        <w:tc>
          <w:tcPr>
            <w:tcW w:w="1005" w:type="dxa"/>
          </w:tcPr>
          <w:p w:rsidR="003322A4" w:rsidRPr="003322A4" w:rsidRDefault="00406EB4" w:rsidP="003322A4">
            <w:pPr>
              <w:spacing w:after="0" w:line="240" w:lineRule="auto"/>
              <w:rPr>
                <w:sz w:val="22"/>
                <w:szCs w:val="22"/>
              </w:rPr>
            </w:pPr>
            <w:r>
              <w:rPr>
                <w:sz w:val="22"/>
                <w:szCs w:val="22"/>
              </w:rPr>
              <w:t>1</w:t>
            </w:r>
          </w:p>
        </w:tc>
      </w:tr>
      <w:tr w:rsidR="008E2A46" w:rsidRPr="00A47F2F" w:rsidTr="003322A4">
        <w:trPr>
          <w:gridAfter w:val="1"/>
          <w:wAfter w:w="15" w:type="dxa"/>
          <w:trHeight w:val="549"/>
        </w:trPr>
        <w:tc>
          <w:tcPr>
            <w:tcW w:w="1757" w:type="dxa"/>
            <w:shd w:val="clear" w:color="auto" w:fill="auto"/>
            <w:vAlign w:val="center"/>
          </w:tcPr>
          <w:p w:rsidR="008E2A46" w:rsidRPr="003322A4" w:rsidRDefault="008E2A46" w:rsidP="008E2A46">
            <w:pPr>
              <w:rPr>
                <w:b/>
                <w:bCs/>
                <w:color w:val="FF0000"/>
                <w:sz w:val="22"/>
                <w:szCs w:val="22"/>
              </w:rPr>
            </w:pPr>
            <w:r w:rsidRPr="003322A4">
              <w:rPr>
                <w:b/>
                <w:bCs/>
                <w:color w:val="FF0000"/>
                <w:sz w:val="22"/>
                <w:szCs w:val="22"/>
              </w:rPr>
              <w:t>PG.1.</w:t>
            </w:r>
            <w:r>
              <w:rPr>
                <w:b/>
                <w:bCs/>
                <w:color w:val="FF0000"/>
                <w:sz w:val="22"/>
                <w:szCs w:val="22"/>
              </w:rPr>
              <w:t>1.g.</w:t>
            </w:r>
          </w:p>
        </w:tc>
        <w:tc>
          <w:tcPr>
            <w:tcW w:w="5042" w:type="dxa"/>
            <w:shd w:val="clear" w:color="auto" w:fill="auto"/>
            <w:vAlign w:val="center"/>
          </w:tcPr>
          <w:p w:rsidR="008E2A46" w:rsidRDefault="008E2A46" w:rsidP="008E2A46">
            <w:pPr>
              <w:spacing w:after="0" w:line="240" w:lineRule="auto"/>
              <w:rPr>
                <w:sz w:val="22"/>
                <w:szCs w:val="22"/>
              </w:rPr>
            </w:pPr>
            <w:r>
              <w:rPr>
                <w:sz w:val="22"/>
                <w:szCs w:val="22"/>
              </w:rPr>
              <w:t xml:space="preserve">Hayatboyu öğrenme kapsamında açılan kurslara devam oranı (%) (halk </w:t>
            </w:r>
            <w:commentRangeStart w:id="74"/>
            <w:commentRangeStart w:id="75"/>
            <w:r>
              <w:rPr>
                <w:sz w:val="22"/>
                <w:szCs w:val="22"/>
              </w:rPr>
              <w:t>eğitim</w:t>
            </w:r>
            <w:commentRangeEnd w:id="74"/>
            <w:commentRangeEnd w:id="75"/>
            <w:r w:rsidR="0081680B">
              <w:rPr>
                <w:rStyle w:val="AklamaBavurusu"/>
              </w:rPr>
              <w:commentReference w:id="74"/>
            </w:r>
            <w:r w:rsidR="0081680B">
              <w:rPr>
                <w:rStyle w:val="AklamaBavurusu"/>
              </w:rPr>
              <w:commentReference w:id="75"/>
            </w:r>
            <w:r>
              <w:rPr>
                <w:sz w:val="22"/>
                <w:szCs w:val="22"/>
              </w:rPr>
              <w:t>)</w:t>
            </w:r>
          </w:p>
        </w:tc>
        <w:tc>
          <w:tcPr>
            <w:tcW w:w="957" w:type="dxa"/>
            <w:shd w:val="clear" w:color="auto" w:fill="auto"/>
            <w:noWrap/>
            <w:vAlign w:val="center"/>
          </w:tcPr>
          <w:p w:rsidR="008E2A46" w:rsidRPr="003322A4" w:rsidRDefault="0084515C" w:rsidP="003322A4">
            <w:pPr>
              <w:spacing w:after="0" w:line="240" w:lineRule="auto"/>
              <w:rPr>
                <w:sz w:val="22"/>
                <w:szCs w:val="22"/>
              </w:rPr>
            </w:pPr>
            <w:r>
              <w:rPr>
                <w:sz w:val="22"/>
                <w:szCs w:val="22"/>
              </w:rPr>
              <w:t>--------</w:t>
            </w:r>
          </w:p>
        </w:tc>
        <w:tc>
          <w:tcPr>
            <w:tcW w:w="1092" w:type="dxa"/>
            <w:gridSpan w:val="2"/>
            <w:shd w:val="clear" w:color="auto" w:fill="auto"/>
            <w:noWrap/>
            <w:vAlign w:val="center"/>
          </w:tcPr>
          <w:p w:rsidR="008E2A46" w:rsidRPr="003322A4" w:rsidRDefault="008E2A46" w:rsidP="003322A4">
            <w:pPr>
              <w:spacing w:after="0" w:line="240" w:lineRule="auto"/>
              <w:rPr>
                <w:sz w:val="22"/>
                <w:szCs w:val="22"/>
              </w:rPr>
            </w:pPr>
          </w:p>
        </w:tc>
        <w:tc>
          <w:tcPr>
            <w:tcW w:w="1041" w:type="dxa"/>
          </w:tcPr>
          <w:p w:rsidR="008E2A46" w:rsidRPr="003322A4" w:rsidRDefault="008E2A46" w:rsidP="003322A4">
            <w:pPr>
              <w:spacing w:after="0" w:line="240" w:lineRule="auto"/>
              <w:rPr>
                <w:sz w:val="22"/>
                <w:szCs w:val="22"/>
              </w:rPr>
            </w:pPr>
          </w:p>
        </w:tc>
        <w:tc>
          <w:tcPr>
            <w:tcW w:w="1007" w:type="dxa"/>
          </w:tcPr>
          <w:p w:rsidR="008E2A46" w:rsidRPr="003322A4" w:rsidRDefault="008E2A46" w:rsidP="003322A4">
            <w:pPr>
              <w:spacing w:after="0" w:line="240" w:lineRule="auto"/>
              <w:rPr>
                <w:sz w:val="22"/>
                <w:szCs w:val="22"/>
              </w:rPr>
            </w:pPr>
          </w:p>
        </w:tc>
        <w:tc>
          <w:tcPr>
            <w:tcW w:w="1092" w:type="dxa"/>
          </w:tcPr>
          <w:p w:rsidR="008E2A46" w:rsidRPr="003322A4" w:rsidRDefault="008E2A46" w:rsidP="003322A4">
            <w:pPr>
              <w:spacing w:after="0" w:line="240" w:lineRule="auto"/>
              <w:rPr>
                <w:sz w:val="22"/>
                <w:szCs w:val="22"/>
              </w:rPr>
            </w:pPr>
          </w:p>
        </w:tc>
        <w:tc>
          <w:tcPr>
            <w:tcW w:w="1005" w:type="dxa"/>
          </w:tcPr>
          <w:p w:rsidR="008E2A46" w:rsidRPr="003322A4" w:rsidRDefault="008E2A46" w:rsidP="003322A4">
            <w:pPr>
              <w:spacing w:after="0" w:line="240" w:lineRule="auto"/>
              <w:rPr>
                <w:sz w:val="22"/>
                <w:szCs w:val="22"/>
              </w:rPr>
            </w:pPr>
          </w:p>
        </w:tc>
      </w:tr>
      <w:tr w:rsidR="008E2A46" w:rsidRPr="00A47F2F" w:rsidTr="003322A4">
        <w:trPr>
          <w:gridAfter w:val="1"/>
          <w:wAfter w:w="15" w:type="dxa"/>
          <w:trHeight w:val="549"/>
        </w:trPr>
        <w:tc>
          <w:tcPr>
            <w:tcW w:w="1757" w:type="dxa"/>
            <w:shd w:val="clear" w:color="auto" w:fill="auto"/>
            <w:vAlign w:val="center"/>
          </w:tcPr>
          <w:p w:rsidR="008E2A46" w:rsidRPr="003322A4" w:rsidRDefault="008E2A46" w:rsidP="008E2A46">
            <w:pPr>
              <w:rPr>
                <w:b/>
                <w:bCs/>
                <w:color w:val="FF0000"/>
                <w:sz w:val="22"/>
                <w:szCs w:val="22"/>
              </w:rPr>
            </w:pPr>
            <w:r w:rsidRPr="003322A4">
              <w:rPr>
                <w:b/>
                <w:bCs/>
                <w:color w:val="FF0000"/>
                <w:sz w:val="22"/>
                <w:szCs w:val="22"/>
              </w:rPr>
              <w:t>PG.1.</w:t>
            </w:r>
            <w:r>
              <w:rPr>
                <w:b/>
                <w:bCs/>
                <w:color w:val="FF0000"/>
                <w:sz w:val="22"/>
                <w:szCs w:val="22"/>
              </w:rPr>
              <w:t>1.h.</w:t>
            </w:r>
          </w:p>
        </w:tc>
        <w:tc>
          <w:tcPr>
            <w:tcW w:w="5042" w:type="dxa"/>
            <w:shd w:val="clear" w:color="auto" w:fill="auto"/>
            <w:vAlign w:val="center"/>
          </w:tcPr>
          <w:p w:rsidR="008E2A46" w:rsidRDefault="008E2A46" w:rsidP="008E2A46">
            <w:pPr>
              <w:spacing w:after="0" w:line="240" w:lineRule="auto"/>
              <w:rPr>
                <w:sz w:val="22"/>
                <w:szCs w:val="22"/>
              </w:rPr>
            </w:pPr>
            <w:r>
              <w:rPr>
                <w:sz w:val="22"/>
                <w:szCs w:val="22"/>
              </w:rPr>
              <w:t>Hayatboyu öğrenme kapsamında açılan kurslara katılan kişi sayısı (sayı) (halkeğitim)</w:t>
            </w:r>
          </w:p>
        </w:tc>
        <w:tc>
          <w:tcPr>
            <w:tcW w:w="957" w:type="dxa"/>
            <w:shd w:val="clear" w:color="auto" w:fill="auto"/>
            <w:noWrap/>
            <w:vAlign w:val="center"/>
          </w:tcPr>
          <w:p w:rsidR="008E2A46" w:rsidRPr="003322A4" w:rsidRDefault="0084515C" w:rsidP="003322A4">
            <w:pPr>
              <w:spacing w:after="0" w:line="240" w:lineRule="auto"/>
              <w:rPr>
                <w:sz w:val="22"/>
                <w:szCs w:val="22"/>
              </w:rPr>
            </w:pPr>
            <w:r>
              <w:rPr>
                <w:sz w:val="22"/>
                <w:szCs w:val="22"/>
              </w:rPr>
              <w:t>--------</w:t>
            </w:r>
          </w:p>
        </w:tc>
        <w:tc>
          <w:tcPr>
            <w:tcW w:w="1092" w:type="dxa"/>
            <w:gridSpan w:val="2"/>
            <w:shd w:val="clear" w:color="auto" w:fill="auto"/>
            <w:noWrap/>
            <w:vAlign w:val="center"/>
          </w:tcPr>
          <w:p w:rsidR="008E2A46" w:rsidRPr="003322A4" w:rsidRDefault="008E2A46" w:rsidP="003322A4">
            <w:pPr>
              <w:spacing w:after="0" w:line="240" w:lineRule="auto"/>
              <w:rPr>
                <w:sz w:val="22"/>
                <w:szCs w:val="22"/>
              </w:rPr>
            </w:pPr>
          </w:p>
        </w:tc>
        <w:tc>
          <w:tcPr>
            <w:tcW w:w="1041" w:type="dxa"/>
          </w:tcPr>
          <w:p w:rsidR="008E2A46" w:rsidRPr="003322A4" w:rsidRDefault="008E2A46" w:rsidP="003322A4">
            <w:pPr>
              <w:spacing w:after="0" w:line="240" w:lineRule="auto"/>
              <w:rPr>
                <w:sz w:val="22"/>
                <w:szCs w:val="22"/>
              </w:rPr>
            </w:pPr>
          </w:p>
        </w:tc>
        <w:tc>
          <w:tcPr>
            <w:tcW w:w="1007" w:type="dxa"/>
          </w:tcPr>
          <w:p w:rsidR="008E2A46" w:rsidRPr="003322A4" w:rsidRDefault="008E2A46" w:rsidP="003322A4">
            <w:pPr>
              <w:spacing w:after="0" w:line="240" w:lineRule="auto"/>
              <w:rPr>
                <w:sz w:val="22"/>
                <w:szCs w:val="22"/>
              </w:rPr>
            </w:pPr>
          </w:p>
        </w:tc>
        <w:tc>
          <w:tcPr>
            <w:tcW w:w="1092" w:type="dxa"/>
          </w:tcPr>
          <w:p w:rsidR="008E2A46" w:rsidRPr="003322A4" w:rsidRDefault="008E2A46" w:rsidP="003322A4">
            <w:pPr>
              <w:spacing w:after="0" w:line="240" w:lineRule="auto"/>
              <w:rPr>
                <w:sz w:val="22"/>
                <w:szCs w:val="22"/>
              </w:rPr>
            </w:pPr>
          </w:p>
        </w:tc>
        <w:tc>
          <w:tcPr>
            <w:tcW w:w="1005" w:type="dxa"/>
          </w:tcPr>
          <w:p w:rsidR="008E2A46" w:rsidRPr="003322A4" w:rsidRDefault="008E2A46" w:rsidP="003322A4">
            <w:pPr>
              <w:spacing w:after="0" w:line="240" w:lineRule="auto"/>
              <w:rPr>
                <w:sz w:val="22"/>
                <w:szCs w:val="22"/>
              </w:rPr>
            </w:pPr>
          </w:p>
        </w:tc>
      </w:tr>
    </w:tbl>
    <w:p w:rsidR="00D41148" w:rsidRDefault="00D41148" w:rsidP="000E1209">
      <w:pPr>
        <w:jc w:val="both"/>
        <w:rPr>
          <w:b/>
          <w:i/>
          <w:szCs w:val="24"/>
        </w:rPr>
      </w:pPr>
    </w:p>
    <w:p w:rsidR="0055578F" w:rsidRDefault="002B6FDB" w:rsidP="002B6FDB">
      <w:pPr>
        <w:rPr>
          <w:b/>
          <w:sz w:val="28"/>
        </w:rPr>
      </w:pPr>
      <w:r w:rsidRPr="008F3D60">
        <w:rPr>
          <w:b/>
          <w:sz w:val="28"/>
          <w:highlight w:val="yellow"/>
        </w:rPr>
        <w:t>E</w:t>
      </w:r>
      <w:commentRangeStart w:id="76"/>
      <w:r w:rsidRPr="008F3D60">
        <w:rPr>
          <w:b/>
          <w:sz w:val="28"/>
          <w:highlight w:val="yellow"/>
        </w:rPr>
        <w:t>ylemler</w:t>
      </w:r>
      <w:commentRangeEnd w:id="76"/>
      <w:r w:rsidR="008F3D60" w:rsidRPr="008F3D60">
        <w:rPr>
          <w:rStyle w:val="AklamaBavurusu"/>
        </w:rPr>
        <w:commentReference w:id="76"/>
      </w:r>
      <w:r w:rsidR="008F3D60" w:rsidRPr="008F3D60">
        <w:rPr>
          <w:b/>
          <w:sz w:val="28"/>
          <w:highlight w:val="yellow"/>
        </w:rPr>
        <w:t>*</w:t>
      </w:r>
    </w:p>
    <w:p w:rsidR="002B6FDB" w:rsidRPr="002B6FDB" w:rsidRDefault="002B6FDB" w:rsidP="002B6FDB">
      <w:pPr>
        <w:rPr>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2B6FDB" w:rsidRPr="00A47F2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756936">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0140D3" w:rsidP="000A639E">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724FAD" w:rsidP="00724FAD">
            <w:pPr>
              <w:spacing w:after="0" w:line="240" w:lineRule="auto"/>
              <w:jc w:val="both"/>
              <w:rPr>
                <w:color w:val="000000"/>
                <w:szCs w:val="24"/>
              </w:rPr>
            </w:pPr>
            <w:r>
              <w:rPr>
                <w:color w:val="000000"/>
                <w:szCs w:val="24"/>
              </w:rPr>
              <w:t>01 Eylül</w:t>
            </w:r>
            <w:r w:rsidR="000140D3">
              <w:rPr>
                <w:color w:val="000000"/>
                <w:szCs w:val="24"/>
              </w:rPr>
              <w:t>-</w:t>
            </w:r>
            <w:r>
              <w:rPr>
                <w:color w:val="000000"/>
                <w:szCs w:val="24"/>
              </w:rPr>
              <w:t>17</w:t>
            </w:r>
            <w:r w:rsidR="000140D3">
              <w:rPr>
                <w:color w:val="000000"/>
                <w:szCs w:val="24"/>
              </w:rPr>
              <w:t xml:space="preserve">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2B6FDB">
            <w:pPr>
              <w:spacing w:after="0" w:line="240" w:lineRule="auto"/>
              <w:jc w:val="both"/>
              <w:rPr>
                <w:szCs w:val="24"/>
                <w:highlight w:val="green"/>
              </w:rPr>
            </w:pPr>
            <w:r>
              <w:rPr>
                <w:szCs w:val="24"/>
                <w:highlight w:val="green"/>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724FAD" w:rsidP="002B6FDB">
            <w:pPr>
              <w:spacing w:after="0" w:line="240" w:lineRule="auto"/>
              <w:jc w:val="both"/>
              <w:rPr>
                <w:color w:val="000000"/>
                <w:szCs w:val="24"/>
              </w:rPr>
            </w:pPr>
            <w:r>
              <w:rPr>
                <w:color w:val="000000"/>
                <w:szCs w:val="24"/>
              </w:rPr>
              <w:t>Kademe</w:t>
            </w:r>
            <w:r w:rsidR="00A07F33">
              <w:rPr>
                <w:color w:val="000000"/>
                <w:szCs w:val="24"/>
              </w:rPr>
              <w:t xml:space="preserve"> Müdür Yardımcısı </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724FAD" w:rsidP="002B6FDB">
            <w:pPr>
              <w:spacing w:after="0" w:line="240" w:lineRule="auto"/>
              <w:jc w:val="both"/>
              <w:rPr>
                <w:color w:val="000000"/>
                <w:szCs w:val="24"/>
              </w:rPr>
            </w:pPr>
            <w:r>
              <w:rPr>
                <w:color w:val="000000"/>
                <w:szCs w:val="24"/>
              </w:rPr>
              <w:t>17 Eylül-30</w:t>
            </w:r>
            <w:r w:rsidR="00A07F33">
              <w:rPr>
                <w:color w:val="000000"/>
                <w:szCs w:val="24"/>
              </w:rPr>
              <w:t>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2B6FDB">
            <w:pPr>
              <w:spacing w:after="0" w:line="240" w:lineRule="auto"/>
              <w:jc w:val="both"/>
              <w:rPr>
                <w:szCs w:val="24"/>
                <w:highlight w:val="green"/>
              </w:rPr>
            </w:pPr>
            <w:r>
              <w:rPr>
                <w:szCs w:val="24"/>
                <w:highlight w:val="green"/>
              </w:rPr>
              <w:t>Devamsızlık yapan öğrencilerin velileri ile özel</w:t>
            </w:r>
            <w:r w:rsidR="00A07F33">
              <w:rPr>
                <w:szCs w:val="24"/>
                <w:highlight w:val="green"/>
              </w:rPr>
              <w:t xml:space="preserve"> aylık </w:t>
            </w:r>
            <w:r>
              <w:rPr>
                <w:szCs w:val="24"/>
                <w:highlight w:val="green"/>
              </w:rPr>
              <w:t xml:space="preserve">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Her ayın son haftası</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2B6FDB">
            <w:pPr>
              <w:spacing w:after="0" w:line="240" w:lineRule="auto"/>
              <w:jc w:val="both"/>
              <w:rPr>
                <w:szCs w:val="24"/>
                <w:highlight w:val="green"/>
              </w:rPr>
            </w:pPr>
            <w:r>
              <w:rPr>
                <w:szCs w:val="24"/>
                <w:highlight w:val="green"/>
              </w:rPr>
              <w:t>Okulun özel eğitime ihtiyaç duyan bireylerin kullanımının kolaylaşıtırılması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724FAD">
            <w:pPr>
              <w:spacing w:after="0" w:line="240" w:lineRule="auto"/>
              <w:jc w:val="both"/>
              <w:rPr>
                <w:color w:val="000000"/>
                <w:szCs w:val="24"/>
              </w:rPr>
            </w:pPr>
            <w:r>
              <w:rPr>
                <w:color w:val="000000"/>
                <w:szCs w:val="24"/>
              </w:rPr>
              <w:t xml:space="preserve"> </w:t>
            </w:r>
            <w:r w:rsidR="00724FAD">
              <w:rPr>
                <w:color w:val="000000"/>
                <w:szCs w:val="24"/>
              </w:rPr>
              <w:t>Okul Müdür</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Mayıs 2019</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10</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bl>
    <w:p w:rsidR="002B6FDB" w:rsidRDefault="002B6FDB" w:rsidP="002B6FDB">
      <w:bookmarkStart w:id="77" w:name="_Toc529519464"/>
    </w:p>
    <w:p w:rsidR="00DF35C9" w:rsidRPr="002B6FDB" w:rsidRDefault="003072A7" w:rsidP="002B6FDB">
      <w:pPr>
        <w:pStyle w:val="Balk2"/>
      </w:pPr>
      <w:bookmarkStart w:id="78" w:name="_Toc531097545"/>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77"/>
      <w:bookmarkEnd w:id="78"/>
    </w:p>
    <w:p w:rsidR="00FF6E54" w:rsidRDefault="00756936" w:rsidP="00756936">
      <w:pPr>
        <w:ind w:firstLine="708"/>
        <w:jc w:val="both"/>
      </w:pPr>
      <w:r>
        <w:t>Eğitim ve öğretimde kalitenin artırılması başlığı esas olarak eğitim ve öğretim faaliyetinin hayata hazırlama işlevinde yapılacak çalışm</w:t>
      </w:r>
      <w:r w:rsidR="006309DB">
        <w:t>A</w:t>
      </w:r>
      <w:r>
        <w:t xml:space="preserve">aları kapsamaktadır. </w:t>
      </w:r>
    </w:p>
    <w:p w:rsidR="00756936" w:rsidRDefault="00756936" w:rsidP="0075693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Default="008C2833" w:rsidP="00756936">
      <w:pPr>
        <w:ind w:firstLine="708"/>
        <w:jc w:val="both"/>
      </w:pPr>
    </w:p>
    <w:p w:rsidR="00756936" w:rsidRDefault="00756936" w:rsidP="00756936">
      <w:pPr>
        <w:pStyle w:val="Balk3"/>
      </w:pPr>
      <w:r>
        <w:t xml:space="preserve">Stratejik Amaç 2: </w:t>
      </w:r>
    </w:p>
    <w:p w:rsidR="00756936" w:rsidRPr="00A47F2F" w:rsidRDefault="00756936" w:rsidP="00756936">
      <w:pPr>
        <w:ind w:firstLine="708"/>
        <w:jc w:val="both"/>
      </w:pPr>
      <w:r>
        <w:t>Öğrencilerimizin gelişmiş dünyaya uyum sağlayacak şekilde donanımlı bireyler olabilmesi için eğitim ve öğretimde kalite artırılacaktır.</w:t>
      </w:r>
    </w:p>
    <w:p w:rsidR="00756936" w:rsidRPr="00A47F2F" w:rsidRDefault="00756936" w:rsidP="00D41148"/>
    <w:p w:rsidR="00756936" w:rsidRDefault="00756936" w:rsidP="00756936">
      <w:pPr>
        <w:pStyle w:val="Balk3"/>
        <w:rPr>
          <w:rFonts w:ascii="Book Antiqua" w:hAnsi="Book Antiqua"/>
          <w:sz w:val="24"/>
          <w:szCs w:val="24"/>
        </w:rPr>
      </w:pPr>
      <w:r w:rsidRPr="002B6FDB">
        <w:rPr>
          <w:rStyle w:val="Balk4Char"/>
        </w:rPr>
        <w:t xml:space="preserve">Stratejik Hedef </w:t>
      </w:r>
      <w:r w:rsidR="008D4E73">
        <w:rPr>
          <w:rStyle w:val="Balk4Char"/>
        </w:rPr>
        <w:t>2</w:t>
      </w:r>
      <w:r w:rsidRPr="002B6FDB">
        <w:rPr>
          <w:rStyle w:val="Balk4Char"/>
        </w:rPr>
        <w:t>.1.</w:t>
      </w:r>
      <w:r w:rsidRPr="00A47F2F">
        <w:rPr>
          <w:rFonts w:ascii="Book Antiqua" w:hAnsi="Book Antiqua"/>
          <w:sz w:val="24"/>
          <w:szCs w:val="24"/>
        </w:rPr>
        <w:t xml:space="preserve">  </w:t>
      </w:r>
      <w:r w:rsidR="008D4E73">
        <w:rPr>
          <w:rFonts w:ascii="Book Antiqua" w:hAnsi="Book Antiqua"/>
          <w:sz w:val="24"/>
          <w:szCs w:val="24"/>
        </w:rPr>
        <w:t xml:space="preserve">Öğrenme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8D4E73">
        <w:rPr>
          <w:rFonts w:ascii="Book Antiqua" w:hAnsi="Book Antiqua"/>
          <w:sz w:val="24"/>
          <w:szCs w:val="24"/>
        </w:rPr>
        <w:t>artırılacaktır.</w:t>
      </w:r>
    </w:p>
    <w:p w:rsidR="008C2833" w:rsidRPr="00A07F33" w:rsidRDefault="00756936" w:rsidP="00756936">
      <w:pPr>
        <w:rPr>
          <w:b/>
          <w:i/>
          <w:highlight w:val="yellow"/>
        </w:rPr>
      </w:pPr>
      <w:r w:rsidRPr="00A07F33">
        <w:rPr>
          <w:b/>
          <w:i/>
          <w:highlight w:val="yellow"/>
        </w:rPr>
        <w:t>(</w:t>
      </w:r>
      <w:r w:rsidR="008C2833" w:rsidRPr="00A07F33">
        <w:rPr>
          <w:b/>
          <w:i/>
          <w:highlight w:val="yellow"/>
        </w:rPr>
        <w:t xml:space="preserve">Akademik başarı altında: </w:t>
      </w:r>
      <w:r w:rsidR="008D4E73" w:rsidRPr="00A07F33">
        <w:rPr>
          <w:b/>
          <w:i/>
          <w:highlight w:val="yellow"/>
        </w:rPr>
        <w:t>ders başarıları, kazanım takibi, üst öğrenime geçiş başarı ve durumları, karşılaştırmalı sınavlar</w:t>
      </w:r>
      <w:r w:rsidR="00FF6E54" w:rsidRPr="00A07F33">
        <w:rPr>
          <w:b/>
          <w:i/>
          <w:highlight w:val="yellow"/>
        </w:rPr>
        <w:t>, sınav kaygıları</w:t>
      </w:r>
      <w:r w:rsidR="008D4E73" w:rsidRPr="00A07F33">
        <w:rPr>
          <w:b/>
          <w:i/>
          <w:highlight w:val="yellow"/>
        </w:rPr>
        <w:t xml:space="preserve"> gibi akademik başarıyı takip eden ve ölçen göstergeler</w:t>
      </w:r>
      <w:r w:rsidR="008C2833" w:rsidRPr="00A07F33">
        <w:rPr>
          <w:b/>
          <w:i/>
          <w:highlight w:val="yellow"/>
        </w:rPr>
        <w:t>,</w:t>
      </w:r>
    </w:p>
    <w:p w:rsidR="00756936" w:rsidRPr="002B6FDB" w:rsidRDefault="008C2833" w:rsidP="00756936">
      <w:pPr>
        <w:rPr>
          <w:b/>
          <w:i/>
        </w:rPr>
      </w:pPr>
      <w:r w:rsidRPr="00A07F33">
        <w:rPr>
          <w:b/>
          <w:i/>
          <w:highlight w:val="yellow"/>
        </w:rPr>
        <w:t>Sosyal faaliyetlere etkin katılım altında: sanatsal, kültürel, bilimsel ve sportif faaliyetlerin sayısı, katılım oranları, bu faaliyetler için ayrılan alanlar</w:t>
      </w:r>
      <w:r w:rsidR="008E2A46" w:rsidRPr="00A07F33">
        <w:rPr>
          <w:b/>
          <w:i/>
          <w:highlight w:val="yellow"/>
        </w:rPr>
        <w:t>, ders dışı etkinliklere katılım takibi</w:t>
      </w:r>
      <w:r w:rsidRPr="00A07F33">
        <w:rPr>
          <w:b/>
          <w:i/>
          <w:highlight w:val="yellow"/>
        </w:rPr>
        <w:t xml:space="preserve"> vb </w:t>
      </w:r>
      <w:r w:rsidR="008D4E73" w:rsidRPr="00A07F33">
        <w:rPr>
          <w:b/>
          <w:i/>
          <w:highlight w:val="yellow"/>
        </w:rPr>
        <w:t xml:space="preserve"> ele alınacaktır.)</w:t>
      </w:r>
    </w:p>
    <w:p w:rsidR="00D41148" w:rsidRDefault="00D41148" w:rsidP="00756936">
      <w:pPr>
        <w:rPr>
          <w:b/>
          <w:sz w:val="28"/>
        </w:rPr>
      </w:pPr>
    </w:p>
    <w:p w:rsidR="00756936" w:rsidRPr="002B6FDB" w:rsidRDefault="00756936" w:rsidP="00756936">
      <w:pPr>
        <w:rPr>
          <w:b/>
          <w:color w:val="FF0000"/>
          <w:sz w:val="28"/>
        </w:rPr>
      </w:pPr>
      <w:r w:rsidRPr="002B6FDB">
        <w:rPr>
          <w:b/>
          <w:sz w:val="28"/>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756936" w:rsidRPr="00A47F2F" w:rsidTr="000C1F99">
        <w:trPr>
          <w:trHeight w:val="421"/>
        </w:trPr>
        <w:tc>
          <w:tcPr>
            <w:tcW w:w="1757" w:type="dxa"/>
            <w:vMerge w:val="restart"/>
            <w:shd w:val="clear" w:color="auto" w:fill="auto"/>
            <w:noWrap/>
            <w:vAlign w:val="center"/>
            <w:hideMark/>
          </w:tcPr>
          <w:p w:rsidR="00756936" w:rsidRPr="003322A4" w:rsidRDefault="00756936"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56936" w:rsidRPr="003322A4" w:rsidRDefault="00756936"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756936" w:rsidRPr="003322A4" w:rsidRDefault="00756936" w:rsidP="008D4E73">
            <w:pPr>
              <w:spacing w:after="0" w:line="240" w:lineRule="auto"/>
              <w:rPr>
                <w:b/>
                <w:bCs/>
                <w:color w:val="000000"/>
                <w:sz w:val="22"/>
                <w:szCs w:val="22"/>
              </w:rPr>
            </w:pPr>
            <w:r w:rsidRPr="003322A4">
              <w:rPr>
                <w:b/>
                <w:bCs/>
                <w:color w:val="000000"/>
                <w:sz w:val="22"/>
                <w:szCs w:val="22"/>
              </w:rPr>
              <w:t>HEDEF</w:t>
            </w:r>
          </w:p>
        </w:tc>
      </w:tr>
      <w:tr w:rsidR="00756936" w:rsidRPr="00A47F2F" w:rsidTr="000C1F99">
        <w:trPr>
          <w:gridAfter w:val="1"/>
          <w:wAfter w:w="15" w:type="dxa"/>
          <w:trHeight w:val="309"/>
        </w:trPr>
        <w:tc>
          <w:tcPr>
            <w:tcW w:w="1757" w:type="dxa"/>
            <w:vMerge/>
            <w:shd w:val="clear" w:color="auto" w:fill="auto"/>
            <w:vAlign w:val="center"/>
            <w:hideMark/>
          </w:tcPr>
          <w:p w:rsidR="00756936" w:rsidRPr="003322A4" w:rsidRDefault="00756936" w:rsidP="008D4E73">
            <w:pPr>
              <w:spacing w:after="0" w:line="240" w:lineRule="auto"/>
              <w:rPr>
                <w:b/>
                <w:bCs/>
                <w:sz w:val="22"/>
                <w:szCs w:val="22"/>
              </w:rPr>
            </w:pPr>
          </w:p>
        </w:tc>
        <w:tc>
          <w:tcPr>
            <w:tcW w:w="5042" w:type="dxa"/>
            <w:vMerge/>
            <w:shd w:val="clear" w:color="auto" w:fill="auto"/>
            <w:vAlign w:val="center"/>
            <w:hideMark/>
          </w:tcPr>
          <w:p w:rsidR="00756936" w:rsidRPr="003322A4" w:rsidRDefault="00756936" w:rsidP="008D4E73">
            <w:pPr>
              <w:spacing w:after="0" w:line="240" w:lineRule="auto"/>
              <w:rPr>
                <w:b/>
                <w:bCs/>
                <w:sz w:val="22"/>
                <w:szCs w:val="22"/>
              </w:rPr>
            </w:pPr>
          </w:p>
        </w:tc>
        <w:tc>
          <w:tcPr>
            <w:tcW w:w="957" w:type="dxa"/>
            <w:shd w:val="clear" w:color="auto" w:fill="auto"/>
            <w:noWrap/>
            <w:vAlign w:val="center"/>
            <w:hideMark/>
          </w:tcPr>
          <w:p w:rsidR="00756936" w:rsidRPr="003322A4" w:rsidRDefault="00D942CB" w:rsidP="008D4E73">
            <w:pPr>
              <w:spacing w:after="0" w:line="240" w:lineRule="auto"/>
              <w:rPr>
                <w:b/>
                <w:bCs/>
                <w:sz w:val="22"/>
                <w:szCs w:val="22"/>
              </w:rPr>
            </w:pPr>
            <w:r>
              <w:rPr>
                <w:b/>
                <w:bCs/>
                <w:sz w:val="22"/>
                <w:szCs w:val="22"/>
              </w:rPr>
              <w:t>2019</w:t>
            </w:r>
          </w:p>
        </w:tc>
        <w:tc>
          <w:tcPr>
            <w:tcW w:w="1092" w:type="dxa"/>
            <w:gridSpan w:val="2"/>
            <w:shd w:val="clear" w:color="auto" w:fill="auto"/>
            <w:noWrap/>
            <w:vAlign w:val="center"/>
            <w:hideMark/>
          </w:tcPr>
          <w:p w:rsidR="00756936" w:rsidRPr="003322A4" w:rsidRDefault="00D942CB" w:rsidP="008D4E73">
            <w:pPr>
              <w:spacing w:after="0" w:line="240" w:lineRule="auto"/>
              <w:rPr>
                <w:b/>
                <w:bCs/>
                <w:sz w:val="22"/>
                <w:szCs w:val="22"/>
              </w:rPr>
            </w:pPr>
            <w:r>
              <w:rPr>
                <w:b/>
                <w:bCs/>
                <w:sz w:val="22"/>
                <w:szCs w:val="22"/>
              </w:rPr>
              <w:t>2020</w:t>
            </w:r>
          </w:p>
        </w:tc>
        <w:tc>
          <w:tcPr>
            <w:tcW w:w="1041" w:type="dxa"/>
            <w:vAlign w:val="center"/>
          </w:tcPr>
          <w:p w:rsidR="00756936" w:rsidRPr="003322A4" w:rsidRDefault="00D942CB" w:rsidP="008D4E73">
            <w:pPr>
              <w:spacing w:after="0" w:line="240" w:lineRule="auto"/>
              <w:rPr>
                <w:b/>
                <w:bCs/>
                <w:sz w:val="22"/>
                <w:szCs w:val="22"/>
              </w:rPr>
            </w:pPr>
            <w:r>
              <w:rPr>
                <w:b/>
                <w:bCs/>
                <w:sz w:val="22"/>
                <w:szCs w:val="22"/>
              </w:rPr>
              <w:t>2021</w:t>
            </w:r>
          </w:p>
        </w:tc>
        <w:tc>
          <w:tcPr>
            <w:tcW w:w="1007" w:type="dxa"/>
            <w:vAlign w:val="center"/>
          </w:tcPr>
          <w:p w:rsidR="00756936" w:rsidRPr="003322A4" w:rsidRDefault="00D942CB" w:rsidP="008D4E73">
            <w:pPr>
              <w:spacing w:after="0" w:line="240" w:lineRule="auto"/>
              <w:rPr>
                <w:b/>
                <w:bCs/>
                <w:sz w:val="22"/>
                <w:szCs w:val="22"/>
              </w:rPr>
            </w:pPr>
            <w:r>
              <w:rPr>
                <w:b/>
                <w:bCs/>
                <w:sz w:val="22"/>
                <w:szCs w:val="22"/>
              </w:rPr>
              <w:t>2022</w:t>
            </w:r>
          </w:p>
        </w:tc>
        <w:tc>
          <w:tcPr>
            <w:tcW w:w="1092" w:type="dxa"/>
            <w:vAlign w:val="center"/>
          </w:tcPr>
          <w:p w:rsidR="00756936" w:rsidRPr="003322A4" w:rsidRDefault="00D942CB" w:rsidP="008D4E73">
            <w:pPr>
              <w:spacing w:after="0" w:line="240" w:lineRule="auto"/>
              <w:rPr>
                <w:b/>
                <w:bCs/>
                <w:sz w:val="22"/>
                <w:szCs w:val="22"/>
              </w:rPr>
            </w:pPr>
            <w:r>
              <w:rPr>
                <w:b/>
                <w:bCs/>
                <w:sz w:val="22"/>
                <w:szCs w:val="22"/>
              </w:rPr>
              <w:t>2023</w:t>
            </w:r>
          </w:p>
        </w:tc>
        <w:tc>
          <w:tcPr>
            <w:tcW w:w="1005" w:type="dxa"/>
            <w:vAlign w:val="center"/>
          </w:tcPr>
          <w:p w:rsidR="00756936" w:rsidRPr="003322A4" w:rsidRDefault="00756936" w:rsidP="008D4E73">
            <w:pPr>
              <w:spacing w:after="0" w:line="240" w:lineRule="auto"/>
              <w:rPr>
                <w:b/>
                <w:bCs/>
                <w:sz w:val="22"/>
                <w:szCs w:val="22"/>
              </w:rPr>
            </w:pPr>
          </w:p>
        </w:tc>
      </w:tr>
      <w:tr w:rsidR="00756936" w:rsidRPr="00A47F2F" w:rsidTr="000C1F99">
        <w:trPr>
          <w:gridAfter w:val="1"/>
          <w:wAfter w:w="15" w:type="dxa"/>
          <w:trHeight w:val="549"/>
        </w:trPr>
        <w:tc>
          <w:tcPr>
            <w:tcW w:w="1757" w:type="dxa"/>
            <w:shd w:val="clear" w:color="auto" w:fill="auto"/>
            <w:vAlign w:val="center"/>
          </w:tcPr>
          <w:p w:rsidR="00756936" w:rsidRPr="003322A4" w:rsidRDefault="00756936" w:rsidP="008D4E73">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rsidR="00756936" w:rsidRPr="003322A4" w:rsidRDefault="006309DB" w:rsidP="008D4E73">
            <w:pPr>
              <w:spacing w:after="0" w:line="240" w:lineRule="auto"/>
              <w:rPr>
                <w:sz w:val="22"/>
                <w:szCs w:val="22"/>
              </w:rPr>
            </w:pPr>
            <w:r>
              <w:rPr>
                <w:sz w:val="22"/>
                <w:szCs w:val="22"/>
              </w:rPr>
              <w:t>ÜNİVERSİTEYE YERLEŞME BAŞARISI</w:t>
            </w:r>
          </w:p>
        </w:tc>
        <w:tc>
          <w:tcPr>
            <w:tcW w:w="957" w:type="dxa"/>
            <w:shd w:val="clear" w:color="auto" w:fill="auto"/>
            <w:noWrap/>
            <w:vAlign w:val="center"/>
          </w:tcPr>
          <w:p w:rsidR="00756936" w:rsidRPr="003322A4" w:rsidRDefault="00D942CB" w:rsidP="000C1F99">
            <w:pPr>
              <w:spacing w:after="0" w:line="240" w:lineRule="auto"/>
              <w:jc w:val="center"/>
              <w:rPr>
                <w:sz w:val="22"/>
                <w:szCs w:val="22"/>
              </w:rPr>
            </w:pPr>
            <w:r>
              <w:rPr>
                <w:sz w:val="22"/>
                <w:szCs w:val="22"/>
              </w:rPr>
              <w:t>2</w:t>
            </w:r>
          </w:p>
        </w:tc>
        <w:tc>
          <w:tcPr>
            <w:tcW w:w="1092" w:type="dxa"/>
            <w:gridSpan w:val="2"/>
            <w:shd w:val="clear" w:color="auto" w:fill="auto"/>
            <w:noWrap/>
            <w:vAlign w:val="center"/>
          </w:tcPr>
          <w:p w:rsidR="00756936" w:rsidRPr="003322A4" w:rsidRDefault="006309DB" w:rsidP="000C1F99">
            <w:pPr>
              <w:spacing w:after="0" w:line="240" w:lineRule="auto"/>
              <w:jc w:val="center"/>
              <w:rPr>
                <w:sz w:val="22"/>
                <w:szCs w:val="22"/>
              </w:rPr>
            </w:pPr>
            <w:r>
              <w:rPr>
                <w:sz w:val="22"/>
                <w:szCs w:val="22"/>
              </w:rPr>
              <w:t>10</w:t>
            </w:r>
          </w:p>
        </w:tc>
        <w:tc>
          <w:tcPr>
            <w:tcW w:w="1041" w:type="dxa"/>
          </w:tcPr>
          <w:p w:rsidR="00756936" w:rsidRPr="003322A4" w:rsidRDefault="006309DB" w:rsidP="000C1F99">
            <w:pPr>
              <w:spacing w:after="0" w:line="240" w:lineRule="auto"/>
              <w:jc w:val="center"/>
              <w:rPr>
                <w:sz w:val="22"/>
                <w:szCs w:val="22"/>
              </w:rPr>
            </w:pPr>
            <w:r>
              <w:rPr>
                <w:sz w:val="22"/>
                <w:szCs w:val="22"/>
              </w:rPr>
              <w:t>18</w:t>
            </w:r>
          </w:p>
        </w:tc>
        <w:tc>
          <w:tcPr>
            <w:tcW w:w="1007" w:type="dxa"/>
          </w:tcPr>
          <w:p w:rsidR="00756936" w:rsidRPr="003322A4" w:rsidRDefault="006309DB" w:rsidP="000C1F99">
            <w:pPr>
              <w:spacing w:after="0" w:line="240" w:lineRule="auto"/>
              <w:jc w:val="center"/>
              <w:rPr>
                <w:sz w:val="22"/>
                <w:szCs w:val="22"/>
              </w:rPr>
            </w:pPr>
            <w:r>
              <w:rPr>
                <w:sz w:val="22"/>
                <w:szCs w:val="22"/>
              </w:rPr>
              <w:t>25</w:t>
            </w:r>
          </w:p>
        </w:tc>
        <w:tc>
          <w:tcPr>
            <w:tcW w:w="1092" w:type="dxa"/>
          </w:tcPr>
          <w:p w:rsidR="00756936" w:rsidRPr="003322A4" w:rsidRDefault="006309DB" w:rsidP="000C1F99">
            <w:pPr>
              <w:spacing w:after="0" w:line="240" w:lineRule="auto"/>
              <w:jc w:val="center"/>
              <w:rPr>
                <w:sz w:val="22"/>
                <w:szCs w:val="22"/>
              </w:rPr>
            </w:pPr>
            <w:r>
              <w:rPr>
                <w:sz w:val="22"/>
                <w:szCs w:val="22"/>
              </w:rPr>
              <w:t>35</w:t>
            </w:r>
          </w:p>
        </w:tc>
        <w:tc>
          <w:tcPr>
            <w:tcW w:w="1005" w:type="dxa"/>
          </w:tcPr>
          <w:p w:rsidR="00756936" w:rsidRPr="003322A4" w:rsidRDefault="00756936" w:rsidP="008B356E">
            <w:pPr>
              <w:spacing w:after="0" w:line="240" w:lineRule="auto"/>
              <w:rPr>
                <w:sz w:val="22"/>
                <w:szCs w:val="22"/>
              </w:rPr>
            </w:pPr>
          </w:p>
        </w:tc>
      </w:tr>
      <w:tr w:rsidR="00756936" w:rsidRPr="00A47F2F" w:rsidTr="000C1F99">
        <w:trPr>
          <w:gridAfter w:val="1"/>
          <w:wAfter w:w="15" w:type="dxa"/>
          <w:trHeight w:val="549"/>
        </w:trPr>
        <w:tc>
          <w:tcPr>
            <w:tcW w:w="1757" w:type="dxa"/>
            <w:shd w:val="clear" w:color="auto" w:fill="auto"/>
            <w:vAlign w:val="center"/>
          </w:tcPr>
          <w:p w:rsidR="00756936" w:rsidRPr="003322A4" w:rsidRDefault="00756936" w:rsidP="008D4E73">
            <w:pP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rsidR="00756936" w:rsidRPr="003322A4" w:rsidRDefault="006309DB" w:rsidP="008D4E73">
            <w:pPr>
              <w:spacing w:after="0" w:line="240" w:lineRule="auto"/>
              <w:rPr>
                <w:sz w:val="22"/>
                <w:szCs w:val="22"/>
              </w:rPr>
            </w:pPr>
            <w:r>
              <w:rPr>
                <w:sz w:val="22"/>
                <w:szCs w:val="22"/>
              </w:rPr>
              <w:t>YARIŞMALAR</w:t>
            </w:r>
          </w:p>
        </w:tc>
        <w:tc>
          <w:tcPr>
            <w:tcW w:w="957" w:type="dxa"/>
            <w:shd w:val="clear" w:color="auto" w:fill="auto"/>
            <w:noWrap/>
            <w:vAlign w:val="center"/>
          </w:tcPr>
          <w:p w:rsidR="00756936" w:rsidRPr="003322A4" w:rsidRDefault="00D942CB" w:rsidP="000C1F99">
            <w:pPr>
              <w:spacing w:after="0" w:line="240" w:lineRule="auto"/>
              <w:jc w:val="center"/>
              <w:rPr>
                <w:sz w:val="22"/>
                <w:szCs w:val="22"/>
              </w:rPr>
            </w:pPr>
            <w:r>
              <w:rPr>
                <w:sz w:val="22"/>
                <w:szCs w:val="22"/>
              </w:rPr>
              <w:t>12</w:t>
            </w:r>
          </w:p>
        </w:tc>
        <w:tc>
          <w:tcPr>
            <w:tcW w:w="1092" w:type="dxa"/>
            <w:gridSpan w:val="2"/>
            <w:shd w:val="clear" w:color="auto" w:fill="auto"/>
            <w:noWrap/>
            <w:vAlign w:val="center"/>
          </w:tcPr>
          <w:p w:rsidR="00756936" w:rsidRPr="003322A4" w:rsidRDefault="000C1F99" w:rsidP="000C1F99">
            <w:pPr>
              <w:spacing w:after="0" w:line="240" w:lineRule="auto"/>
              <w:jc w:val="center"/>
              <w:rPr>
                <w:sz w:val="22"/>
                <w:szCs w:val="22"/>
              </w:rPr>
            </w:pPr>
            <w:r>
              <w:rPr>
                <w:sz w:val="22"/>
                <w:szCs w:val="22"/>
              </w:rPr>
              <w:t>15</w:t>
            </w:r>
          </w:p>
        </w:tc>
        <w:tc>
          <w:tcPr>
            <w:tcW w:w="1041" w:type="dxa"/>
          </w:tcPr>
          <w:p w:rsidR="00756936" w:rsidRPr="003322A4" w:rsidRDefault="000C1F99" w:rsidP="000C1F99">
            <w:pPr>
              <w:spacing w:after="0" w:line="240" w:lineRule="auto"/>
              <w:jc w:val="center"/>
              <w:rPr>
                <w:sz w:val="22"/>
                <w:szCs w:val="22"/>
              </w:rPr>
            </w:pPr>
            <w:r>
              <w:rPr>
                <w:sz w:val="22"/>
                <w:szCs w:val="22"/>
              </w:rPr>
              <w:t>16</w:t>
            </w:r>
          </w:p>
        </w:tc>
        <w:tc>
          <w:tcPr>
            <w:tcW w:w="1007" w:type="dxa"/>
          </w:tcPr>
          <w:p w:rsidR="00756936" w:rsidRPr="003322A4" w:rsidRDefault="000C1F99" w:rsidP="000C1F99">
            <w:pPr>
              <w:spacing w:after="0" w:line="240" w:lineRule="auto"/>
              <w:jc w:val="center"/>
              <w:rPr>
                <w:sz w:val="22"/>
                <w:szCs w:val="22"/>
              </w:rPr>
            </w:pPr>
            <w:r>
              <w:rPr>
                <w:sz w:val="22"/>
                <w:szCs w:val="22"/>
              </w:rPr>
              <w:t>18</w:t>
            </w:r>
          </w:p>
        </w:tc>
        <w:tc>
          <w:tcPr>
            <w:tcW w:w="1092" w:type="dxa"/>
          </w:tcPr>
          <w:p w:rsidR="00756936" w:rsidRPr="003322A4" w:rsidRDefault="000C1F99" w:rsidP="000C1F99">
            <w:pPr>
              <w:spacing w:after="0" w:line="240" w:lineRule="auto"/>
              <w:jc w:val="center"/>
              <w:rPr>
                <w:sz w:val="22"/>
                <w:szCs w:val="22"/>
              </w:rPr>
            </w:pPr>
            <w:r>
              <w:rPr>
                <w:sz w:val="22"/>
                <w:szCs w:val="22"/>
              </w:rPr>
              <w:t>20</w:t>
            </w:r>
          </w:p>
        </w:tc>
        <w:tc>
          <w:tcPr>
            <w:tcW w:w="1005" w:type="dxa"/>
          </w:tcPr>
          <w:p w:rsidR="00756936" w:rsidRPr="003322A4" w:rsidRDefault="00756936" w:rsidP="008B356E">
            <w:pPr>
              <w:spacing w:after="0" w:line="240" w:lineRule="auto"/>
              <w:rPr>
                <w:sz w:val="22"/>
                <w:szCs w:val="22"/>
              </w:rPr>
            </w:pPr>
          </w:p>
        </w:tc>
      </w:tr>
      <w:tr w:rsidR="00756936" w:rsidRPr="00A47F2F" w:rsidTr="000C1F99">
        <w:trPr>
          <w:gridAfter w:val="1"/>
          <w:wAfter w:w="15" w:type="dxa"/>
          <w:trHeight w:val="549"/>
        </w:trPr>
        <w:tc>
          <w:tcPr>
            <w:tcW w:w="1757" w:type="dxa"/>
            <w:shd w:val="clear" w:color="auto" w:fill="auto"/>
            <w:vAlign w:val="center"/>
          </w:tcPr>
          <w:p w:rsidR="00756936" w:rsidRPr="003322A4" w:rsidRDefault="00756936" w:rsidP="008D4E73">
            <w:pPr>
              <w:rPr>
                <w:sz w:val="22"/>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rsidR="00756936" w:rsidRPr="003322A4" w:rsidRDefault="006309DB" w:rsidP="008D4E73">
            <w:pPr>
              <w:spacing w:after="0" w:line="240" w:lineRule="auto"/>
              <w:rPr>
                <w:sz w:val="22"/>
                <w:szCs w:val="22"/>
              </w:rPr>
            </w:pPr>
            <w:r>
              <w:rPr>
                <w:sz w:val="22"/>
                <w:szCs w:val="22"/>
              </w:rPr>
              <w:t>REHBERLİK TESTLERİ</w:t>
            </w:r>
          </w:p>
        </w:tc>
        <w:tc>
          <w:tcPr>
            <w:tcW w:w="957" w:type="dxa"/>
            <w:shd w:val="clear" w:color="auto" w:fill="auto"/>
            <w:noWrap/>
            <w:vAlign w:val="center"/>
          </w:tcPr>
          <w:p w:rsidR="00756936" w:rsidRPr="003322A4" w:rsidRDefault="006309DB" w:rsidP="000C1F99">
            <w:pPr>
              <w:spacing w:after="0" w:line="240" w:lineRule="auto"/>
              <w:jc w:val="center"/>
              <w:rPr>
                <w:sz w:val="22"/>
                <w:szCs w:val="22"/>
              </w:rPr>
            </w:pPr>
            <w:r>
              <w:rPr>
                <w:sz w:val="22"/>
                <w:szCs w:val="22"/>
              </w:rPr>
              <w:t>5</w:t>
            </w:r>
          </w:p>
        </w:tc>
        <w:tc>
          <w:tcPr>
            <w:tcW w:w="1092" w:type="dxa"/>
            <w:gridSpan w:val="2"/>
            <w:shd w:val="clear" w:color="auto" w:fill="auto"/>
            <w:noWrap/>
            <w:vAlign w:val="center"/>
          </w:tcPr>
          <w:p w:rsidR="00756936" w:rsidRPr="003322A4" w:rsidRDefault="006309DB" w:rsidP="000C1F99">
            <w:pPr>
              <w:spacing w:after="0" w:line="240" w:lineRule="auto"/>
              <w:jc w:val="center"/>
              <w:rPr>
                <w:sz w:val="22"/>
                <w:szCs w:val="22"/>
              </w:rPr>
            </w:pPr>
            <w:r>
              <w:rPr>
                <w:sz w:val="22"/>
                <w:szCs w:val="22"/>
              </w:rPr>
              <w:t>7</w:t>
            </w:r>
          </w:p>
        </w:tc>
        <w:tc>
          <w:tcPr>
            <w:tcW w:w="1041" w:type="dxa"/>
          </w:tcPr>
          <w:p w:rsidR="00756936" w:rsidRPr="003322A4" w:rsidRDefault="006309DB" w:rsidP="000C1F99">
            <w:pPr>
              <w:spacing w:after="0" w:line="240" w:lineRule="auto"/>
              <w:jc w:val="center"/>
              <w:rPr>
                <w:sz w:val="22"/>
                <w:szCs w:val="22"/>
              </w:rPr>
            </w:pPr>
            <w:r>
              <w:rPr>
                <w:sz w:val="22"/>
                <w:szCs w:val="22"/>
              </w:rPr>
              <w:t>9</w:t>
            </w:r>
          </w:p>
        </w:tc>
        <w:tc>
          <w:tcPr>
            <w:tcW w:w="1007" w:type="dxa"/>
          </w:tcPr>
          <w:p w:rsidR="00756936" w:rsidRPr="003322A4" w:rsidRDefault="006309DB" w:rsidP="000C1F99">
            <w:pPr>
              <w:spacing w:after="0" w:line="240" w:lineRule="auto"/>
              <w:jc w:val="center"/>
              <w:rPr>
                <w:sz w:val="22"/>
                <w:szCs w:val="22"/>
              </w:rPr>
            </w:pPr>
            <w:r>
              <w:rPr>
                <w:sz w:val="22"/>
                <w:szCs w:val="22"/>
              </w:rPr>
              <w:t>11</w:t>
            </w:r>
          </w:p>
        </w:tc>
        <w:tc>
          <w:tcPr>
            <w:tcW w:w="1092" w:type="dxa"/>
          </w:tcPr>
          <w:p w:rsidR="00756936" w:rsidRPr="003322A4" w:rsidRDefault="006309DB" w:rsidP="000C1F99">
            <w:pPr>
              <w:spacing w:after="0" w:line="240" w:lineRule="auto"/>
              <w:jc w:val="center"/>
              <w:rPr>
                <w:sz w:val="22"/>
                <w:szCs w:val="22"/>
              </w:rPr>
            </w:pPr>
            <w:r>
              <w:rPr>
                <w:sz w:val="22"/>
                <w:szCs w:val="22"/>
              </w:rPr>
              <w:t>12</w:t>
            </w:r>
          </w:p>
        </w:tc>
        <w:tc>
          <w:tcPr>
            <w:tcW w:w="1005" w:type="dxa"/>
          </w:tcPr>
          <w:p w:rsidR="00756936" w:rsidRPr="003322A4" w:rsidRDefault="00756936" w:rsidP="000C1F99">
            <w:pPr>
              <w:spacing w:after="0" w:line="240" w:lineRule="auto"/>
              <w:jc w:val="center"/>
              <w:rPr>
                <w:sz w:val="22"/>
                <w:szCs w:val="22"/>
              </w:rPr>
            </w:pPr>
          </w:p>
        </w:tc>
      </w:tr>
    </w:tbl>
    <w:p w:rsidR="00756936" w:rsidRDefault="00756936" w:rsidP="00756936">
      <w:pPr>
        <w:jc w:val="both"/>
        <w:rPr>
          <w:b/>
          <w:color w:val="FF0000"/>
          <w:szCs w:val="24"/>
        </w:rPr>
      </w:pPr>
    </w:p>
    <w:p w:rsidR="00D41148" w:rsidRDefault="00D41148" w:rsidP="00756936">
      <w:pPr>
        <w:rPr>
          <w:b/>
          <w:sz w:val="28"/>
        </w:rPr>
      </w:pPr>
    </w:p>
    <w:p w:rsidR="00756936" w:rsidRDefault="00756936" w:rsidP="00756936">
      <w:pPr>
        <w:rPr>
          <w:b/>
          <w:sz w:val="28"/>
        </w:rPr>
      </w:pPr>
      <w:r w:rsidRPr="002B6FDB">
        <w:rPr>
          <w:b/>
          <w:sz w:val="28"/>
        </w:rPr>
        <w:t>Eylemler</w:t>
      </w:r>
    </w:p>
    <w:p w:rsidR="00756936" w:rsidRPr="002B6FDB" w:rsidRDefault="00756936" w:rsidP="00756936">
      <w:pPr>
        <w:rPr>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756936"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6309DB" w:rsidP="008D4E73">
            <w:pPr>
              <w:spacing w:after="0" w:line="240" w:lineRule="auto"/>
              <w:jc w:val="both"/>
              <w:rPr>
                <w:color w:val="000000"/>
                <w:szCs w:val="24"/>
              </w:rPr>
            </w:pPr>
            <w:r>
              <w:rPr>
                <w:color w:val="000000"/>
                <w:szCs w:val="24"/>
              </w:rPr>
              <w:t>ÜNİVERSİTE ORYANTASYON PROGRAMI</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6309DB" w:rsidP="008D4E73">
            <w:pPr>
              <w:spacing w:after="0" w:line="240" w:lineRule="auto"/>
              <w:jc w:val="both"/>
              <w:rPr>
                <w:color w:val="000000"/>
                <w:szCs w:val="24"/>
              </w:rPr>
            </w:pPr>
            <w:r>
              <w:rPr>
                <w:color w:val="000000"/>
                <w:szCs w:val="24"/>
              </w:rPr>
              <w:t>MÜDÜR YARDIMCISI</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0C1F99" w:rsidP="008D4E73">
            <w:pPr>
              <w:spacing w:after="0" w:line="240" w:lineRule="auto"/>
              <w:jc w:val="both"/>
              <w:rPr>
                <w:color w:val="000000"/>
                <w:szCs w:val="24"/>
              </w:rPr>
            </w:pPr>
            <w:r>
              <w:rPr>
                <w:color w:val="000000"/>
                <w:szCs w:val="24"/>
              </w:rPr>
              <w:t>30 EYLÜL 2019-30 MAYIS 2020</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6309DB" w:rsidP="008D4E73">
            <w:pPr>
              <w:spacing w:after="0" w:line="240" w:lineRule="auto"/>
              <w:jc w:val="both"/>
              <w:rPr>
                <w:szCs w:val="24"/>
                <w:highlight w:val="green"/>
              </w:rPr>
            </w:pPr>
            <w:r>
              <w:rPr>
                <w:szCs w:val="24"/>
                <w:highlight w:val="green"/>
              </w:rPr>
              <w:t>TUBİTAK-YURT-İL-İLÇE GENELİ YARIŞMALAR</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6309DB" w:rsidP="008D4E73">
            <w:pPr>
              <w:spacing w:after="0" w:line="240" w:lineRule="auto"/>
              <w:jc w:val="both"/>
              <w:rPr>
                <w:color w:val="000000"/>
                <w:szCs w:val="24"/>
              </w:rPr>
            </w:pPr>
            <w:r>
              <w:rPr>
                <w:color w:val="000000"/>
                <w:szCs w:val="24"/>
              </w:rPr>
              <w:t>ÖĞRETMENLER</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0C1F99" w:rsidP="008D4E73">
            <w:pPr>
              <w:spacing w:after="0" w:line="240" w:lineRule="auto"/>
              <w:jc w:val="both"/>
              <w:rPr>
                <w:color w:val="000000"/>
                <w:szCs w:val="24"/>
              </w:rPr>
            </w:pPr>
            <w:r>
              <w:rPr>
                <w:color w:val="000000"/>
                <w:szCs w:val="24"/>
              </w:rPr>
              <w:t>30 EYLÜL 2019-30 MAYIS 2020</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6309DB" w:rsidP="008D4E73">
            <w:pPr>
              <w:spacing w:after="0" w:line="240" w:lineRule="auto"/>
              <w:jc w:val="both"/>
              <w:rPr>
                <w:szCs w:val="24"/>
                <w:highlight w:val="green"/>
              </w:rPr>
            </w:pPr>
            <w:r>
              <w:rPr>
                <w:szCs w:val="24"/>
                <w:highlight w:val="green"/>
              </w:rPr>
              <w:t>REHBERLİK TESTLERİ</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6309DB" w:rsidP="008D4E73">
            <w:pPr>
              <w:spacing w:after="0" w:line="240" w:lineRule="auto"/>
              <w:jc w:val="both"/>
              <w:rPr>
                <w:color w:val="000000"/>
                <w:szCs w:val="24"/>
              </w:rPr>
            </w:pPr>
            <w:r>
              <w:rPr>
                <w:color w:val="000000"/>
                <w:szCs w:val="24"/>
              </w:rPr>
              <w:t>REHBER ÖĞRETMENLER</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6309DB" w:rsidP="008D4E73">
            <w:pPr>
              <w:spacing w:after="0" w:line="240" w:lineRule="auto"/>
              <w:jc w:val="both"/>
              <w:rPr>
                <w:color w:val="000000"/>
                <w:szCs w:val="24"/>
              </w:rPr>
            </w:pPr>
            <w:r>
              <w:rPr>
                <w:color w:val="000000"/>
                <w:szCs w:val="24"/>
              </w:rPr>
              <w:t>HER AYIN SONUNDA</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color w:val="000000"/>
                <w:szCs w:val="24"/>
              </w:rPr>
            </w:pP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color w:val="000000"/>
                <w:szCs w:val="24"/>
              </w:rPr>
            </w:pPr>
          </w:p>
        </w:tc>
      </w:tr>
    </w:tbl>
    <w:p w:rsidR="00756936" w:rsidRDefault="00756936" w:rsidP="00756936"/>
    <w:p w:rsidR="008C2833" w:rsidRDefault="008C2833" w:rsidP="008C2833">
      <w:pPr>
        <w:pStyle w:val="Balk3"/>
        <w:rPr>
          <w:rFonts w:ascii="Book Antiqua" w:hAnsi="Book Antiqua"/>
          <w:sz w:val="24"/>
          <w:szCs w:val="24"/>
        </w:rPr>
      </w:pPr>
      <w:r w:rsidRPr="002B6FDB">
        <w:rPr>
          <w:rStyle w:val="Balk4Char"/>
        </w:rPr>
        <w:lastRenderedPageBreak/>
        <w:t xml:space="preserve">Stratejik Hedef </w:t>
      </w:r>
      <w:r>
        <w:rPr>
          <w:rStyle w:val="Balk4Char"/>
        </w:rPr>
        <w:t>2</w:t>
      </w:r>
      <w:r w:rsidRPr="002B6FDB">
        <w:rPr>
          <w:rStyle w:val="Balk4Char"/>
        </w:rPr>
        <w:t>.</w:t>
      </w:r>
      <w:r>
        <w:rPr>
          <w:rStyle w:val="Balk4Char"/>
        </w:rPr>
        <w:t>2</w:t>
      </w:r>
      <w:r w:rsidRPr="002B6FDB">
        <w:rPr>
          <w:rStyle w:val="Balk4Char"/>
        </w:rPr>
        <w:t>.</w:t>
      </w:r>
      <w:r w:rsidRPr="00A47F2F">
        <w:rPr>
          <w:rFonts w:ascii="Book Antiqua" w:hAnsi="Book Antiqua"/>
          <w:sz w:val="24"/>
          <w:szCs w:val="24"/>
        </w:rPr>
        <w:t xml:space="preserve">  </w:t>
      </w:r>
      <w:r w:rsidR="008E2A46">
        <w:rPr>
          <w:rFonts w:ascii="Book Antiqua" w:hAnsi="Book Antiqua"/>
          <w:sz w:val="24"/>
          <w:szCs w:val="24"/>
        </w:rPr>
        <w:t>Etkin bir rehberlik anlayışıyla, ö</w:t>
      </w:r>
      <w:r>
        <w:rPr>
          <w:rFonts w:ascii="Book Antiqua" w:hAnsi="Book Antiqua"/>
          <w:sz w:val="24"/>
          <w:szCs w:val="24"/>
        </w:rPr>
        <w:t>ğrencilerimizi</w:t>
      </w:r>
      <w:r w:rsidR="008E2A46">
        <w:rPr>
          <w:rFonts w:ascii="Book Antiqua" w:hAnsi="Book Antiqua"/>
          <w:sz w:val="24"/>
          <w:szCs w:val="24"/>
        </w:rPr>
        <w:t xml:space="preserve"> ilgi ve becerileriyle orantılı bir şekilde</w:t>
      </w:r>
      <w:r>
        <w:rPr>
          <w:rFonts w:ascii="Book Antiqua" w:hAnsi="Book Antiqua"/>
          <w:sz w:val="24"/>
          <w:szCs w:val="24"/>
        </w:rPr>
        <w:t xml:space="preserve"> üst öğrenime veya istihdama hazır hale getiren </w:t>
      </w:r>
      <w:r w:rsidR="008E2A46">
        <w:rPr>
          <w:rFonts w:ascii="Book Antiqua" w:hAnsi="Book Antiqua"/>
          <w:sz w:val="24"/>
          <w:szCs w:val="24"/>
        </w:rPr>
        <w:t xml:space="preserve">daha kaliteli bir kurum yapısına geçilecektir. </w:t>
      </w:r>
    </w:p>
    <w:p w:rsidR="008E2A46" w:rsidRPr="00A07F33" w:rsidRDefault="008C2833" w:rsidP="008C2833">
      <w:pPr>
        <w:rPr>
          <w:b/>
          <w:i/>
          <w:highlight w:val="yellow"/>
        </w:rPr>
      </w:pPr>
      <w:r w:rsidRPr="00A07F33">
        <w:rPr>
          <w:b/>
          <w:i/>
          <w:highlight w:val="yellow"/>
        </w:rPr>
        <w:t>(</w:t>
      </w:r>
      <w:r w:rsidR="008E2A46" w:rsidRPr="00A07F33">
        <w:rPr>
          <w:b/>
          <w:i/>
          <w:highlight w:val="yellow"/>
        </w:rPr>
        <w:t xml:space="preserve">Üst öğrenime hazır: </w:t>
      </w:r>
      <w:r w:rsidR="008E2A46" w:rsidRPr="00A07F33">
        <w:rPr>
          <w:i/>
          <w:highlight w:val="yellow"/>
        </w:rPr>
        <w:t>Mesleki rehberlik faaliyetleri, tercih kılavuzluğu, yetiştirme kursları, sınav kaygısı vb,</w:t>
      </w:r>
    </w:p>
    <w:p w:rsidR="008C2833" w:rsidRPr="002B6FDB" w:rsidRDefault="008E2A46" w:rsidP="008E2A46">
      <w:pPr>
        <w:rPr>
          <w:b/>
          <w:i/>
        </w:rPr>
      </w:pPr>
      <w:r w:rsidRPr="00A07F33">
        <w:rPr>
          <w:b/>
          <w:i/>
          <w:highlight w:val="yellow"/>
        </w:rPr>
        <w:t xml:space="preserve">İstihdama Hazır: </w:t>
      </w:r>
      <w:r w:rsidRPr="00A07F33">
        <w:rPr>
          <w:i/>
          <w:highlight w:val="yellow"/>
        </w:rPr>
        <w:t>Kariyer günleri, staj ve işyeri uygulamaları, ders dışı meslek kursları vb ele alınacaktır</w:t>
      </w:r>
      <w:r w:rsidRPr="00A07F33">
        <w:rPr>
          <w:b/>
          <w:i/>
          <w:highlight w:val="yellow"/>
        </w:rPr>
        <w:t>.)</w:t>
      </w:r>
    </w:p>
    <w:p w:rsidR="008C2833" w:rsidRDefault="008C2833" w:rsidP="008C2833">
      <w:pPr>
        <w:rPr>
          <w:b/>
          <w:sz w:val="28"/>
        </w:rPr>
      </w:pPr>
    </w:p>
    <w:p w:rsidR="008C2833" w:rsidRPr="002B6FDB" w:rsidRDefault="008C2833" w:rsidP="008C283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C2833" w:rsidRPr="00A47F2F" w:rsidTr="0081680B">
        <w:trPr>
          <w:trHeight w:val="421"/>
        </w:trPr>
        <w:tc>
          <w:tcPr>
            <w:tcW w:w="1757" w:type="dxa"/>
            <w:vMerge w:val="restart"/>
            <w:shd w:val="clear" w:color="auto" w:fill="auto"/>
            <w:noWrap/>
            <w:vAlign w:val="center"/>
            <w:hideMark/>
          </w:tcPr>
          <w:p w:rsidR="008C2833" w:rsidRPr="003322A4" w:rsidRDefault="008C2833" w:rsidP="0081680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C2833" w:rsidRPr="003322A4" w:rsidRDefault="008C2833" w:rsidP="0081680B">
            <w:pPr>
              <w:spacing w:after="0" w:line="240" w:lineRule="auto"/>
              <w:rPr>
                <w:b/>
                <w:bCs/>
                <w:color w:val="000000"/>
                <w:sz w:val="20"/>
                <w:szCs w:val="22"/>
              </w:rPr>
            </w:pPr>
            <w:r w:rsidRPr="003322A4">
              <w:rPr>
                <w:b/>
                <w:bCs/>
                <w:color w:val="000000"/>
                <w:sz w:val="20"/>
                <w:szCs w:val="22"/>
              </w:rPr>
              <w:t>PERFORMANS</w:t>
            </w:r>
          </w:p>
          <w:p w:rsidR="008C2833" w:rsidRPr="003322A4" w:rsidRDefault="008C2833" w:rsidP="0081680B">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C2833" w:rsidRPr="003322A4" w:rsidRDefault="008C2833" w:rsidP="0081680B">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C2833" w:rsidRPr="003322A4" w:rsidRDefault="008C2833" w:rsidP="0081680B">
            <w:pPr>
              <w:spacing w:after="0" w:line="240" w:lineRule="auto"/>
              <w:rPr>
                <w:b/>
                <w:bCs/>
                <w:color w:val="000000"/>
                <w:sz w:val="22"/>
                <w:szCs w:val="22"/>
              </w:rPr>
            </w:pPr>
            <w:r w:rsidRPr="003322A4">
              <w:rPr>
                <w:b/>
                <w:bCs/>
                <w:color w:val="000000"/>
                <w:sz w:val="22"/>
                <w:szCs w:val="22"/>
              </w:rPr>
              <w:t>HEDEF</w:t>
            </w:r>
          </w:p>
        </w:tc>
      </w:tr>
      <w:tr w:rsidR="008C2833" w:rsidRPr="00A47F2F" w:rsidTr="0081680B">
        <w:trPr>
          <w:gridAfter w:val="1"/>
          <w:wAfter w:w="15" w:type="dxa"/>
          <w:trHeight w:val="309"/>
        </w:trPr>
        <w:tc>
          <w:tcPr>
            <w:tcW w:w="1757" w:type="dxa"/>
            <w:vMerge/>
            <w:shd w:val="clear" w:color="auto" w:fill="auto"/>
            <w:vAlign w:val="center"/>
            <w:hideMark/>
          </w:tcPr>
          <w:p w:rsidR="008C2833" w:rsidRPr="003322A4" w:rsidRDefault="008C2833" w:rsidP="0081680B">
            <w:pPr>
              <w:spacing w:after="0" w:line="240" w:lineRule="auto"/>
              <w:rPr>
                <w:b/>
                <w:bCs/>
                <w:sz w:val="22"/>
                <w:szCs w:val="22"/>
              </w:rPr>
            </w:pPr>
          </w:p>
        </w:tc>
        <w:tc>
          <w:tcPr>
            <w:tcW w:w="5042" w:type="dxa"/>
            <w:vMerge/>
            <w:shd w:val="clear" w:color="auto" w:fill="auto"/>
            <w:vAlign w:val="center"/>
            <w:hideMark/>
          </w:tcPr>
          <w:p w:rsidR="008C2833" w:rsidRPr="003322A4" w:rsidRDefault="008C2833" w:rsidP="0081680B">
            <w:pPr>
              <w:spacing w:after="0" w:line="240" w:lineRule="auto"/>
              <w:rPr>
                <w:b/>
                <w:bCs/>
                <w:sz w:val="22"/>
                <w:szCs w:val="22"/>
              </w:rPr>
            </w:pPr>
          </w:p>
        </w:tc>
        <w:tc>
          <w:tcPr>
            <w:tcW w:w="957" w:type="dxa"/>
            <w:shd w:val="clear" w:color="auto" w:fill="auto"/>
            <w:noWrap/>
            <w:vAlign w:val="center"/>
            <w:hideMark/>
          </w:tcPr>
          <w:p w:rsidR="008C2833" w:rsidRPr="003322A4" w:rsidRDefault="00D10F35" w:rsidP="0081680B">
            <w:pPr>
              <w:spacing w:after="0" w:line="240" w:lineRule="auto"/>
              <w:rPr>
                <w:b/>
                <w:bCs/>
                <w:sz w:val="22"/>
                <w:szCs w:val="22"/>
              </w:rPr>
            </w:pPr>
            <w:r>
              <w:rPr>
                <w:b/>
                <w:bCs/>
                <w:sz w:val="22"/>
                <w:szCs w:val="22"/>
              </w:rPr>
              <w:t>20</w:t>
            </w:r>
            <w:r w:rsidR="00DF0983">
              <w:rPr>
                <w:b/>
                <w:bCs/>
                <w:sz w:val="22"/>
                <w:szCs w:val="22"/>
              </w:rPr>
              <w:t>19</w:t>
            </w:r>
          </w:p>
        </w:tc>
        <w:tc>
          <w:tcPr>
            <w:tcW w:w="1092" w:type="dxa"/>
            <w:gridSpan w:val="2"/>
            <w:shd w:val="clear" w:color="auto" w:fill="auto"/>
            <w:noWrap/>
            <w:vAlign w:val="center"/>
            <w:hideMark/>
          </w:tcPr>
          <w:p w:rsidR="008C2833" w:rsidRPr="003322A4" w:rsidRDefault="00DF0983" w:rsidP="0081680B">
            <w:pPr>
              <w:spacing w:after="0" w:line="240" w:lineRule="auto"/>
              <w:rPr>
                <w:b/>
                <w:bCs/>
                <w:sz w:val="22"/>
                <w:szCs w:val="22"/>
              </w:rPr>
            </w:pPr>
            <w:r>
              <w:rPr>
                <w:b/>
                <w:bCs/>
                <w:sz w:val="22"/>
                <w:szCs w:val="22"/>
              </w:rPr>
              <w:t>2020</w:t>
            </w:r>
          </w:p>
        </w:tc>
        <w:tc>
          <w:tcPr>
            <w:tcW w:w="1041" w:type="dxa"/>
            <w:vAlign w:val="center"/>
          </w:tcPr>
          <w:p w:rsidR="008C2833" w:rsidRPr="003322A4" w:rsidRDefault="00DF0983" w:rsidP="0081680B">
            <w:pPr>
              <w:spacing w:after="0" w:line="240" w:lineRule="auto"/>
              <w:rPr>
                <w:b/>
                <w:bCs/>
                <w:sz w:val="22"/>
                <w:szCs w:val="22"/>
              </w:rPr>
            </w:pPr>
            <w:r>
              <w:rPr>
                <w:b/>
                <w:bCs/>
                <w:sz w:val="22"/>
                <w:szCs w:val="22"/>
              </w:rPr>
              <w:t>2021</w:t>
            </w:r>
          </w:p>
        </w:tc>
        <w:tc>
          <w:tcPr>
            <w:tcW w:w="1007" w:type="dxa"/>
            <w:vAlign w:val="center"/>
          </w:tcPr>
          <w:p w:rsidR="008C2833" w:rsidRPr="003322A4" w:rsidRDefault="00DF0983" w:rsidP="0081680B">
            <w:pPr>
              <w:spacing w:after="0" w:line="240" w:lineRule="auto"/>
              <w:rPr>
                <w:b/>
                <w:bCs/>
                <w:sz w:val="22"/>
                <w:szCs w:val="22"/>
              </w:rPr>
            </w:pPr>
            <w:r>
              <w:rPr>
                <w:b/>
                <w:bCs/>
                <w:sz w:val="22"/>
                <w:szCs w:val="22"/>
              </w:rPr>
              <w:t>2022</w:t>
            </w:r>
          </w:p>
        </w:tc>
        <w:tc>
          <w:tcPr>
            <w:tcW w:w="1092" w:type="dxa"/>
            <w:vAlign w:val="center"/>
          </w:tcPr>
          <w:p w:rsidR="008C2833" w:rsidRPr="003322A4" w:rsidRDefault="00DF0983" w:rsidP="0081680B">
            <w:pPr>
              <w:spacing w:after="0" w:line="240" w:lineRule="auto"/>
              <w:rPr>
                <w:b/>
                <w:bCs/>
                <w:sz w:val="22"/>
                <w:szCs w:val="22"/>
              </w:rPr>
            </w:pPr>
            <w:r>
              <w:rPr>
                <w:b/>
                <w:bCs/>
                <w:sz w:val="22"/>
                <w:szCs w:val="22"/>
              </w:rPr>
              <w:t>2023</w:t>
            </w:r>
          </w:p>
        </w:tc>
        <w:tc>
          <w:tcPr>
            <w:tcW w:w="1005" w:type="dxa"/>
            <w:vAlign w:val="center"/>
          </w:tcPr>
          <w:p w:rsidR="008C2833" w:rsidRPr="003322A4" w:rsidRDefault="008C2833" w:rsidP="0081680B">
            <w:pPr>
              <w:spacing w:after="0" w:line="240" w:lineRule="auto"/>
              <w:rPr>
                <w:b/>
                <w:bCs/>
                <w:sz w:val="22"/>
                <w:szCs w:val="22"/>
              </w:rPr>
            </w:pPr>
          </w:p>
        </w:tc>
      </w:tr>
      <w:tr w:rsidR="008C2833" w:rsidRPr="00A47F2F" w:rsidTr="0081680B">
        <w:trPr>
          <w:gridAfter w:val="1"/>
          <w:wAfter w:w="15" w:type="dxa"/>
          <w:trHeight w:val="549"/>
        </w:trPr>
        <w:tc>
          <w:tcPr>
            <w:tcW w:w="1757" w:type="dxa"/>
            <w:shd w:val="clear" w:color="auto" w:fill="auto"/>
            <w:vAlign w:val="center"/>
          </w:tcPr>
          <w:p w:rsidR="008C2833" w:rsidRPr="003322A4" w:rsidRDefault="008C2833" w:rsidP="0081680B">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rsidR="008C2833" w:rsidRPr="003322A4" w:rsidRDefault="006309DB" w:rsidP="0081680B">
            <w:pPr>
              <w:spacing w:after="0" w:line="240" w:lineRule="auto"/>
              <w:rPr>
                <w:sz w:val="22"/>
                <w:szCs w:val="22"/>
              </w:rPr>
            </w:pPr>
            <w:r>
              <w:rPr>
                <w:sz w:val="22"/>
                <w:szCs w:val="22"/>
              </w:rPr>
              <w:t>MESLEKİ REHBERLİK FAALİYETLERİ</w:t>
            </w:r>
          </w:p>
        </w:tc>
        <w:tc>
          <w:tcPr>
            <w:tcW w:w="957" w:type="dxa"/>
            <w:shd w:val="clear" w:color="auto" w:fill="auto"/>
            <w:noWrap/>
            <w:vAlign w:val="center"/>
          </w:tcPr>
          <w:p w:rsidR="008C2833" w:rsidRPr="003322A4" w:rsidRDefault="00DF0983" w:rsidP="0081680B">
            <w:pPr>
              <w:spacing w:after="0" w:line="240" w:lineRule="auto"/>
              <w:rPr>
                <w:sz w:val="22"/>
                <w:szCs w:val="22"/>
              </w:rPr>
            </w:pPr>
            <w:r>
              <w:rPr>
                <w:sz w:val="22"/>
                <w:szCs w:val="22"/>
              </w:rPr>
              <w:t>8</w:t>
            </w:r>
          </w:p>
        </w:tc>
        <w:tc>
          <w:tcPr>
            <w:tcW w:w="1092" w:type="dxa"/>
            <w:gridSpan w:val="2"/>
            <w:shd w:val="clear" w:color="auto" w:fill="auto"/>
            <w:noWrap/>
            <w:vAlign w:val="center"/>
          </w:tcPr>
          <w:p w:rsidR="008C2833" w:rsidRPr="003322A4" w:rsidRDefault="00DF0983" w:rsidP="0081680B">
            <w:pPr>
              <w:spacing w:after="0" w:line="240" w:lineRule="auto"/>
              <w:rPr>
                <w:sz w:val="22"/>
                <w:szCs w:val="22"/>
              </w:rPr>
            </w:pPr>
            <w:r>
              <w:rPr>
                <w:sz w:val="22"/>
                <w:szCs w:val="22"/>
              </w:rPr>
              <w:t>10</w:t>
            </w:r>
          </w:p>
        </w:tc>
        <w:tc>
          <w:tcPr>
            <w:tcW w:w="1041" w:type="dxa"/>
          </w:tcPr>
          <w:p w:rsidR="008C2833" w:rsidRPr="003322A4" w:rsidRDefault="00DF0983" w:rsidP="0081680B">
            <w:pPr>
              <w:spacing w:after="0" w:line="240" w:lineRule="auto"/>
              <w:rPr>
                <w:sz w:val="22"/>
                <w:szCs w:val="22"/>
              </w:rPr>
            </w:pPr>
            <w:r>
              <w:rPr>
                <w:sz w:val="22"/>
                <w:szCs w:val="22"/>
              </w:rPr>
              <w:t>12</w:t>
            </w:r>
          </w:p>
        </w:tc>
        <w:tc>
          <w:tcPr>
            <w:tcW w:w="1007" w:type="dxa"/>
          </w:tcPr>
          <w:p w:rsidR="008C2833" w:rsidRPr="003322A4" w:rsidRDefault="00DF0983" w:rsidP="0081680B">
            <w:pPr>
              <w:spacing w:after="0" w:line="240" w:lineRule="auto"/>
              <w:rPr>
                <w:sz w:val="22"/>
                <w:szCs w:val="22"/>
              </w:rPr>
            </w:pPr>
            <w:r>
              <w:rPr>
                <w:sz w:val="22"/>
                <w:szCs w:val="22"/>
              </w:rPr>
              <w:t>14</w:t>
            </w:r>
          </w:p>
        </w:tc>
        <w:tc>
          <w:tcPr>
            <w:tcW w:w="1092" w:type="dxa"/>
          </w:tcPr>
          <w:p w:rsidR="008C2833" w:rsidRPr="003322A4" w:rsidRDefault="00DF0983" w:rsidP="0081680B">
            <w:pPr>
              <w:spacing w:after="0" w:line="240" w:lineRule="auto"/>
              <w:rPr>
                <w:sz w:val="22"/>
                <w:szCs w:val="22"/>
              </w:rPr>
            </w:pPr>
            <w:r>
              <w:rPr>
                <w:sz w:val="22"/>
                <w:szCs w:val="22"/>
              </w:rPr>
              <w:t>16</w:t>
            </w:r>
          </w:p>
        </w:tc>
        <w:tc>
          <w:tcPr>
            <w:tcW w:w="1005" w:type="dxa"/>
          </w:tcPr>
          <w:p w:rsidR="008C2833" w:rsidRPr="003322A4" w:rsidRDefault="008C2833" w:rsidP="0081680B">
            <w:pPr>
              <w:spacing w:after="0" w:line="240" w:lineRule="auto"/>
              <w:rPr>
                <w:sz w:val="22"/>
                <w:szCs w:val="22"/>
              </w:rPr>
            </w:pPr>
          </w:p>
        </w:tc>
      </w:tr>
      <w:tr w:rsidR="008C2833" w:rsidRPr="00A47F2F" w:rsidTr="0081680B">
        <w:trPr>
          <w:gridAfter w:val="1"/>
          <w:wAfter w:w="15" w:type="dxa"/>
          <w:trHeight w:val="549"/>
        </w:trPr>
        <w:tc>
          <w:tcPr>
            <w:tcW w:w="1757" w:type="dxa"/>
            <w:shd w:val="clear" w:color="auto" w:fill="auto"/>
            <w:vAlign w:val="center"/>
          </w:tcPr>
          <w:p w:rsidR="008C2833" w:rsidRPr="003322A4" w:rsidRDefault="008C2833" w:rsidP="0081680B">
            <w:pP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rsidR="008C2833" w:rsidRPr="003322A4" w:rsidRDefault="006309DB" w:rsidP="0081680B">
            <w:pPr>
              <w:spacing w:after="0" w:line="240" w:lineRule="auto"/>
              <w:rPr>
                <w:sz w:val="22"/>
                <w:szCs w:val="22"/>
              </w:rPr>
            </w:pPr>
            <w:r>
              <w:rPr>
                <w:sz w:val="22"/>
                <w:szCs w:val="22"/>
              </w:rPr>
              <w:t>SINAV KAYGISI</w:t>
            </w:r>
          </w:p>
        </w:tc>
        <w:tc>
          <w:tcPr>
            <w:tcW w:w="957" w:type="dxa"/>
            <w:shd w:val="clear" w:color="auto" w:fill="auto"/>
            <w:noWrap/>
            <w:vAlign w:val="center"/>
          </w:tcPr>
          <w:p w:rsidR="008C2833" w:rsidRPr="003322A4" w:rsidRDefault="00DF0983" w:rsidP="0081680B">
            <w:pPr>
              <w:spacing w:after="0" w:line="240" w:lineRule="auto"/>
              <w:rPr>
                <w:sz w:val="22"/>
                <w:szCs w:val="22"/>
              </w:rPr>
            </w:pPr>
            <w:r>
              <w:rPr>
                <w:sz w:val="22"/>
                <w:szCs w:val="22"/>
              </w:rPr>
              <w:t>8</w:t>
            </w:r>
          </w:p>
        </w:tc>
        <w:tc>
          <w:tcPr>
            <w:tcW w:w="1092" w:type="dxa"/>
            <w:gridSpan w:val="2"/>
            <w:shd w:val="clear" w:color="auto" w:fill="auto"/>
            <w:noWrap/>
            <w:vAlign w:val="center"/>
          </w:tcPr>
          <w:p w:rsidR="008C2833" w:rsidRPr="003322A4" w:rsidRDefault="00DF0983" w:rsidP="0081680B">
            <w:pPr>
              <w:spacing w:after="0" w:line="240" w:lineRule="auto"/>
              <w:rPr>
                <w:sz w:val="22"/>
                <w:szCs w:val="22"/>
              </w:rPr>
            </w:pPr>
            <w:r>
              <w:rPr>
                <w:sz w:val="22"/>
                <w:szCs w:val="22"/>
              </w:rPr>
              <w:t>10</w:t>
            </w:r>
          </w:p>
        </w:tc>
        <w:tc>
          <w:tcPr>
            <w:tcW w:w="1041" w:type="dxa"/>
          </w:tcPr>
          <w:p w:rsidR="008C2833" w:rsidRPr="003322A4" w:rsidRDefault="00F81500" w:rsidP="0081680B">
            <w:pPr>
              <w:spacing w:after="0" w:line="240" w:lineRule="auto"/>
              <w:rPr>
                <w:sz w:val="22"/>
                <w:szCs w:val="22"/>
              </w:rPr>
            </w:pPr>
            <w:r>
              <w:rPr>
                <w:sz w:val="22"/>
                <w:szCs w:val="22"/>
              </w:rPr>
              <w:t>12</w:t>
            </w:r>
          </w:p>
        </w:tc>
        <w:tc>
          <w:tcPr>
            <w:tcW w:w="1007" w:type="dxa"/>
          </w:tcPr>
          <w:p w:rsidR="008C2833" w:rsidRPr="003322A4" w:rsidRDefault="00DF0983" w:rsidP="0081680B">
            <w:pPr>
              <w:spacing w:after="0" w:line="240" w:lineRule="auto"/>
              <w:rPr>
                <w:sz w:val="22"/>
                <w:szCs w:val="22"/>
              </w:rPr>
            </w:pPr>
            <w:r>
              <w:rPr>
                <w:sz w:val="22"/>
                <w:szCs w:val="22"/>
              </w:rPr>
              <w:t>14</w:t>
            </w:r>
          </w:p>
        </w:tc>
        <w:tc>
          <w:tcPr>
            <w:tcW w:w="1092" w:type="dxa"/>
          </w:tcPr>
          <w:p w:rsidR="008C2833" w:rsidRPr="003322A4" w:rsidRDefault="00DF0983" w:rsidP="0081680B">
            <w:pPr>
              <w:spacing w:after="0" w:line="240" w:lineRule="auto"/>
              <w:rPr>
                <w:sz w:val="22"/>
                <w:szCs w:val="22"/>
              </w:rPr>
            </w:pPr>
            <w:r>
              <w:rPr>
                <w:sz w:val="22"/>
                <w:szCs w:val="22"/>
              </w:rPr>
              <w:t>16</w:t>
            </w:r>
          </w:p>
        </w:tc>
        <w:tc>
          <w:tcPr>
            <w:tcW w:w="1005" w:type="dxa"/>
          </w:tcPr>
          <w:p w:rsidR="008C2833" w:rsidRPr="003322A4" w:rsidRDefault="008C2833" w:rsidP="0081680B">
            <w:pPr>
              <w:spacing w:after="0" w:line="240" w:lineRule="auto"/>
              <w:rPr>
                <w:sz w:val="22"/>
                <w:szCs w:val="22"/>
              </w:rPr>
            </w:pPr>
          </w:p>
        </w:tc>
      </w:tr>
      <w:tr w:rsidR="00D10F35" w:rsidRPr="00A47F2F" w:rsidTr="0081680B">
        <w:trPr>
          <w:gridAfter w:val="1"/>
          <w:wAfter w:w="15" w:type="dxa"/>
          <w:trHeight w:val="549"/>
        </w:trPr>
        <w:tc>
          <w:tcPr>
            <w:tcW w:w="1757" w:type="dxa"/>
            <w:shd w:val="clear" w:color="auto" w:fill="auto"/>
            <w:vAlign w:val="center"/>
          </w:tcPr>
          <w:p w:rsidR="00D10F35" w:rsidRPr="003322A4" w:rsidRDefault="00D10F35" w:rsidP="0081680B">
            <w:pPr>
              <w:rPr>
                <w:sz w:val="22"/>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rsidR="00D10F35" w:rsidRPr="003322A4" w:rsidRDefault="00D10F35" w:rsidP="0081680B">
            <w:pPr>
              <w:spacing w:after="0" w:line="240" w:lineRule="auto"/>
              <w:rPr>
                <w:sz w:val="22"/>
                <w:szCs w:val="22"/>
              </w:rPr>
            </w:pPr>
            <w:r>
              <w:rPr>
                <w:sz w:val="22"/>
                <w:szCs w:val="22"/>
              </w:rPr>
              <w:t>STAJ VE İŞYERİ UYGULAMALARI</w:t>
            </w:r>
          </w:p>
        </w:tc>
        <w:tc>
          <w:tcPr>
            <w:tcW w:w="957" w:type="dxa"/>
            <w:shd w:val="clear" w:color="auto" w:fill="auto"/>
            <w:noWrap/>
            <w:vAlign w:val="center"/>
          </w:tcPr>
          <w:p w:rsidR="00D10F35" w:rsidRPr="003322A4" w:rsidRDefault="00DF0983" w:rsidP="0081680B">
            <w:pPr>
              <w:spacing w:after="0" w:line="240" w:lineRule="auto"/>
              <w:rPr>
                <w:sz w:val="22"/>
                <w:szCs w:val="22"/>
              </w:rPr>
            </w:pPr>
            <w:r>
              <w:rPr>
                <w:sz w:val="22"/>
                <w:szCs w:val="22"/>
              </w:rPr>
              <w:t>60</w:t>
            </w:r>
          </w:p>
        </w:tc>
        <w:tc>
          <w:tcPr>
            <w:tcW w:w="1092" w:type="dxa"/>
            <w:gridSpan w:val="2"/>
            <w:shd w:val="clear" w:color="auto" w:fill="auto"/>
            <w:noWrap/>
            <w:vAlign w:val="center"/>
          </w:tcPr>
          <w:p w:rsidR="00D10F35" w:rsidRPr="003322A4" w:rsidRDefault="00DF0983" w:rsidP="0081680B">
            <w:pPr>
              <w:spacing w:after="0" w:line="240" w:lineRule="auto"/>
              <w:rPr>
                <w:sz w:val="22"/>
                <w:szCs w:val="22"/>
              </w:rPr>
            </w:pPr>
            <w:r>
              <w:rPr>
                <w:sz w:val="22"/>
                <w:szCs w:val="22"/>
              </w:rPr>
              <w:t>70</w:t>
            </w:r>
          </w:p>
        </w:tc>
        <w:tc>
          <w:tcPr>
            <w:tcW w:w="1041" w:type="dxa"/>
          </w:tcPr>
          <w:p w:rsidR="00D10F35" w:rsidRPr="003322A4" w:rsidRDefault="00DF0983" w:rsidP="0081680B">
            <w:pPr>
              <w:spacing w:after="0" w:line="240" w:lineRule="auto"/>
              <w:rPr>
                <w:sz w:val="22"/>
                <w:szCs w:val="22"/>
              </w:rPr>
            </w:pPr>
            <w:r>
              <w:rPr>
                <w:sz w:val="22"/>
                <w:szCs w:val="22"/>
              </w:rPr>
              <w:t>70</w:t>
            </w:r>
          </w:p>
        </w:tc>
        <w:tc>
          <w:tcPr>
            <w:tcW w:w="1007" w:type="dxa"/>
          </w:tcPr>
          <w:p w:rsidR="00D10F35" w:rsidRPr="003322A4" w:rsidRDefault="00D10F35" w:rsidP="0081680B">
            <w:pPr>
              <w:spacing w:after="0" w:line="240" w:lineRule="auto"/>
              <w:rPr>
                <w:sz w:val="22"/>
                <w:szCs w:val="22"/>
              </w:rPr>
            </w:pPr>
            <w:r>
              <w:rPr>
                <w:sz w:val="22"/>
                <w:szCs w:val="22"/>
              </w:rPr>
              <w:t>10</w:t>
            </w:r>
          </w:p>
        </w:tc>
        <w:tc>
          <w:tcPr>
            <w:tcW w:w="1092" w:type="dxa"/>
          </w:tcPr>
          <w:p w:rsidR="00D10F35" w:rsidRPr="003322A4" w:rsidRDefault="00D10F35" w:rsidP="0081680B">
            <w:pPr>
              <w:spacing w:after="0" w:line="240" w:lineRule="auto"/>
              <w:rPr>
                <w:sz w:val="22"/>
                <w:szCs w:val="22"/>
              </w:rPr>
            </w:pPr>
          </w:p>
        </w:tc>
        <w:tc>
          <w:tcPr>
            <w:tcW w:w="1005" w:type="dxa"/>
          </w:tcPr>
          <w:p w:rsidR="00D10F35" w:rsidRPr="003322A4" w:rsidRDefault="00D10F35" w:rsidP="00137EE5">
            <w:pPr>
              <w:spacing w:after="0" w:line="240" w:lineRule="auto"/>
              <w:rPr>
                <w:sz w:val="22"/>
                <w:szCs w:val="22"/>
              </w:rPr>
            </w:pPr>
          </w:p>
        </w:tc>
      </w:tr>
    </w:tbl>
    <w:p w:rsidR="008C2833" w:rsidRDefault="008C2833" w:rsidP="008C2833">
      <w:pPr>
        <w:jc w:val="both"/>
        <w:rPr>
          <w:b/>
          <w:color w:val="FF0000"/>
          <w:szCs w:val="24"/>
        </w:rPr>
      </w:pPr>
    </w:p>
    <w:p w:rsidR="008C2833" w:rsidRPr="002B6FDB" w:rsidRDefault="008C2833" w:rsidP="008C2833">
      <w:pPr>
        <w:jc w:val="both"/>
        <w:rPr>
          <w:b/>
          <w:i/>
          <w:szCs w:val="24"/>
        </w:rPr>
      </w:pPr>
    </w:p>
    <w:p w:rsidR="008C2833" w:rsidRDefault="008C2833" w:rsidP="008C2833">
      <w:pPr>
        <w:rPr>
          <w:b/>
          <w:sz w:val="28"/>
        </w:rPr>
      </w:pPr>
    </w:p>
    <w:p w:rsidR="008C2833" w:rsidRDefault="008C2833" w:rsidP="008C2833">
      <w:pPr>
        <w:rPr>
          <w:b/>
          <w:sz w:val="28"/>
        </w:rPr>
      </w:pPr>
      <w:r w:rsidRPr="002B6FDB">
        <w:rPr>
          <w:b/>
          <w:sz w:val="28"/>
        </w:rPr>
        <w:t>Eylemler</w:t>
      </w:r>
    </w:p>
    <w:p w:rsidR="008C2833" w:rsidRPr="002B6FDB" w:rsidRDefault="00D84686" w:rsidP="008C2833">
      <w:pPr>
        <w:jc w:val="both"/>
        <w:rPr>
          <w:b/>
          <w:i/>
          <w:szCs w:val="24"/>
        </w:rPr>
      </w:pPr>
      <w:r>
        <w:rPr>
          <w:b/>
          <w:i/>
          <w:szCs w:val="24"/>
        </w:rPr>
        <w:t>*</w:t>
      </w:r>
    </w:p>
    <w:p w:rsidR="008C2833" w:rsidRPr="002B6FDB" w:rsidRDefault="008C2833" w:rsidP="008C2833">
      <w:pPr>
        <w:rPr>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8C2833" w:rsidRPr="00A47F2F" w:rsidTr="008168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A47F2F" w:rsidRDefault="008C2833" w:rsidP="0081680B">
            <w:pPr>
              <w:spacing w:after="0" w:line="240" w:lineRule="auto"/>
              <w:jc w:val="center"/>
              <w:rPr>
                <w:b/>
                <w:bCs/>
                <w:color w:val="000000"/>
                <w:szCs w:val="24"/>
              </w:rPr>
            </w:pPr>
            <w:r>
              <w:rPr>
                <w:b/>
                <w:bCs/>
                <w:color w:val="000000"/>
                <w:szCs w:val="24"/>
              </w:rPr>
              <w:lastRenderedPageBreak/>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Tarihi</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9E3578" w:rsidP="0081680B">
            <w:pPr>
              <w:spacing w:after="0" w:line="240" w:lineRule="auto"/>
              <w:jc w:val="both"/>
              <w:rPr>
                <w:color w:val="000000"/>
                <w:szCs w:val="24"/>
              </w:rPr>
            </w:pPr>
            <w:r>
              <w:rPr>
                <w:color w:val="000000"/>
                <w:szCs w:val="24"/>
              </w:rPr>
              <w:t>MESLEKİ REHBERLİK FAALİYETLERİ</w:t>
            </w: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9E3578" w:rsidP="0081680B">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9E3578" w:rsidP="0081680B">
            <w:pPr>
              <w:spacing w:after="0" w:line="240" w:lineRule="auto"/>
              <w:jc w:val="both"/>
              <w:rPr>
                <w:color w:val="000000"/>
                <w:szCs w:val="24"/>
              </w:rPr>
            </w:pPr>
            <w:r>
              <w:rPr>
                <w:color w:val="000000"/>
                <w:szCs w:val="24"/>
              </w:rPr>
              <w:t>HER AYIN SONU</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9E3578" w:rsidP="0081680B">
            <w:pPr>
              <w:spacing w:after="0" w:line="240" w:lineRule="auto"/>
              <w:jc w:val="both"/>
              <w:rPr>
                <w:szCs w:val="24"/>
                <w:highlight w:val="green"/>
              </w:rPr>
            </w:pPr>
            <w:r>
              <w:rPr>
                <w:szCs w:val="24"/>
                <w:highlight w:val="green"/>
              </w:rPr>
              <w:t>SINAV KAYGISI</w:t>
            </w: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9E3578" w:rsidP="0081680B">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222ACE" w:rsidP="0081680B">
            <w:pPr>
              <w:spacing w:after="0" w:line="240" w:lineRule="auto"/>
              <w:jc w:val="both"/>
              <w:rPr>
                <w:color w:val="000000"/>
                <w:szCs w:val="24"/>
              </w:rPr>
            </w:pPr>
            <w:r>
              <w:rPr>
                <w:color w:val="000000"/>
                <w:szCs w:val="24"/>
              </w:rPr>
              <w:t>2 MAYIS 2020-30 MAYIS 2020</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9E3578" w:rsidP="0081680B">
            <w:pPr>
              <w:spacing w:after="0" w:line="240" w:lineRule="auto"/>
              <w:jc w:val="both"/>
              <w:rPr>
                <w:szCs w:val="24"/>
                <w:highlight w:val="green"/>
              </w:rPr>
            </w:pPr>
            <w:r>
              <w:rPr>
                <w:szCs w:val="24"/>
                <w:highlight w:val="green"/>
              </w:rPr>
              <w:t>STAJ VE İŞYERİ UYGULAMALARI</w:t>
            </w: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9E3578" w:rsidP="0081680B">
            <w:pPr>
              <w:spacing w:after="0" w:line="240" w:lineRule="auto"/>
              <w:jc w:val="both"/>
              <w:rPr>
                <w:color w:val="000000"/>
                <w:szCs w:val="24"/>
              </w:rPr>
            </w:pPr>
            <w:r>
              <w:rPr>
                <w:color w:val="000000"/>
                <w:szCs w:val="24"/>
              </w:rPr>
              <w:t>MESLEK ÖĞRETMENLERİ</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9E3578" w:rsidP="0081680B">
            <w:pPr>
              <w:spacing w:after="0" w:line="240" w:lineRule="auto"/>
              <w:jc w:val="both"/>
              <w:rPr>
                <w:color w:val="000000"/>
                <w:szCs w:val="24"/>
              </w:rPr>
            </w:pPr>
            <w:r>
              <w:rPr>
                <w:color w:val="000000"/>
                <w:szCs w:val="24"/>
              </w:rPr>
              <w:t>HER HAFTA</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r>
    </w:tbl>
    <w:p w:rsidR="008C2833" w:rsidRDefault="008C2833" w:rsidP="008C2833"/>
    <w:p w:rsidR="008C2833" w:rsidRDefault="008C2833" w:rsidP="008C2833">
      <w:r>
        <w:t>………………</w:t>
      </w:r>
    </w:p>
    <w:p w:rsidR="008D4E73" w:rsidRPr="002B6FDB" w:rsidRDefault="008D4E73" w:rsidP="002B6FDB"/>
    <w:p w:rsidR="00352E63" w:rsidRPr="00A47F2F" w:rsidRDefault="002159E5" w:rsidP="008D4E73">
      <w:pPr>
        <w:pStyle w:val="Balk2"/>
      </w:pPr>
      <w:bookmarkStart w:id="79" w:name="_Toc531097546"/>
      <w:r w:rsidRPr="00A47F2F">
        <w:t>TEMA I</w:t>
      </w:r>
      <w:r w:rsidR="008D4E73">
        <w:t>II</w:t>
      </w:r>
      <w:r w:rsidRPr="00A47F2F">
        <w:t>: KURUMSAL KAPASİTE</w:t>
      </w:r>
      <w:bookmarkEnd w:id="79"/>
    </w:p>
    <w:p w:rsidR="00481D63" w:rsidRPr="00A47F2F" w:rsidRDefault="00481D63" w:rsidP="00481D63">
      <w:pPr>
        <w:rPr>
          <w:szCs w:val="24"/>
        </w:rPr>
      </w:pPr>
    </w:p>
    <w:p w:rsidR="008D4E73" w:rsidRDefault="008D4E73" w:rsidP="008D4E73">
      <w:pPr>
        <w:pStyle w:val="Balk3"/>
      </w:pPr>
      <w:bookmarkStart w:id="80" w:name="_Toc416085167"/>
      <w:bookmarkStart w:id="81" w:name="_Toc529519470"/>
      <w:r>
        <w:t xml:space="preserve">Stratejik Amaç 3: </w:t>
      </w:r>
    </w:p>
    <w:p w:rsidR="008D4E73" w:rsidRPr="008D4E73" w:rsidRDefault="008C2833" w:rsidP="008D4E73">
      <w:pPr>
        <w:ind w:firstLine="708"/>
        <w:jc w:val="both"/>
      </w:pPr>
      <w:r w:rsidRPr="008C2833">
        <w:t xml:space="preserve">Eğitim ve öğretim faaliyetlerinin daha nitelikli olarak verilebilmesi için okulumuzun kurumsal kapasitesi güçlendirilecektir. </w:t>
      </w:r>
    </w:p>
    <w:p w:rsidR="008D4E73" w:rsidRPr="00A47F2F" w:rsidRDefault="008D4E73" w:rsidP="008D4E73">
      <w:pPr>
        <w:pStyle w:val="Balk2"/>
        <w:ind w:left="568"/>
        <w:rPr>
          <w:b w:val="0"/>
          <w:sz w:val="24"/>
          <w:szCs w:val="24"/>
        </w:rPr>
      </w:pPr>
    </w:p>
    <w:p w:rsidR="008D4E73" w:rsidRDefault="008D4E73" w:rsidP="008D4E73">
      <w:pPr>
        <w:pStyle w:val="Balk3"/>
        <w:rPr>
          <w:rFonts w:ascii="Book Antiqua" w:hAnsi="Book Antiqua"/>
          <w:sz w:val="24"/>
          <w:szCs w:val="24"/>
        </w:rPr>
      </w:pPr>
      <w:r w:rsidRPr="00D84686">
        <w:rPr>
          <w:rStyle w:val="Balk4Char"/>
        </w:rPr>
        <w:t xml:space="preserve">Stratejik Hedef </w:t>
      </w:r>
      <w:r w:rsidR="008C2833" w:rsidRPr="00D84686">
        <w:rPr>
          <w:rStyle w:val="Balk4Char"/>
        </w:rPr>
        <w:t>3</w:t>
      </w:r>
      <w:r w:rsidRPr="00D84686">
        <w:rPr>
          <w:rStyle w:val="Balk4Char"/>
        </w:rPr>
        <w:t>.1.</w:t>
      </w:r>
      <w:r w:rsidRPr="00D84686">
        <w:rPr>
          <w:rFonts w:ascii="Book Antiqua" w:hAnsi="Book Antiqua"/>
          <w:sz w:val="24"/>
          <w:szCs w:val="24"/>
        </w:rPr>
        <w:t xml:space="preserve">  </w:t>
      </w:r>
    </w:p>
    <w:p w:rsidR="008F3D60" w:rsidRDefault="008F3D60" w:rsidP="008D4E73">
      <w:pPr>
        <w:rPr>
          <w:b/>
          <w:i/>
        </w:rPr>
      </w:pPr>
    </w:p>
    <w:p w:rsidR="008F3D60" w:rsidRDefault="008F3D60" w:rsidP="008F3D60">
      <w:pPr>
        <w:rPr>
          <w:b/>
          <w:i/>
        </w:rPr>
      </w:pPr>
      <w:r w:rsidRPr="00A07F33">
        <w:rPr>
          <w:b/>
          <w:i/>
          <w:highlight w:val="yellow"/>
        </w:rPr>
        <w:t>(Kurumsal İletişim, Kurumsal Yönetim, Bina ve Yerleşke, Donanım, Temizlik, Hijyen, İş Güvenliği, Okul Güvenliği, Taşıma ve servis vb</w:t>
      </w:r>
      <w:r w:rsidR="00D84686" w:rsidRPr="00A07F33">
        <w:rPr>
          <w:b/>
          <w:i/>
          <w:highlight w:val="yellow"/>
        </w:rPr>
        <w:t xml:space="preserve"> konuları ele alınacaktır.</w:t>
      </w:r>
      <w:r w:rsidRPr="00A07F33">
        <w:rPr>
          <w:b/>
          <w:i/>
          <w:highlight w:val="yellow"/>
        </w:rPr>
        <w:t>)</w:t>
      </w:r>
    </w:p>
    <w:p w:rsidR="008F3D60" w:rsidRDefault="008F3D60" w:rsidP="008D4E73">
      <w:pPr>
        <w:rPr>
          <w:b/>
          <w:i/>
        </w:rPr>
      </w:pPr>
    </w:p>
    <w:p w:rsidR="008D4E73" w:rsidRPr="002B6FDB" w:rsidRDefault="008D4E73" w:rsidP="008D4E7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D4E73" w:rsidRPr="00A47F2F" w:rsidTr="008D4E73">
        <w:trPr>
          <w:trHeight w:val="421"/>
        </w:trPr>
        <w:tc>
          <w:tcPr>
            <w:tcW w:w="1757"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rsidTr="008D4E73">
        <w:trPr>
          <w:gridAfter w:val="1"/>
          <w:wAfter w:w="15" w:type="dxa"/>
          <w:trHeight w:val="309"/>
        </w:trPr>
        <w:tc>
          <w:tcPr>
            <w:tcW w:w="1757" w:type="dxa"/>
            <w:vMerge/>
            <w:shd w:val="clear" w:color="auto" w:fill="auto"/>
            <w:vAlign w:val="center"/>
            <w:hideMark/>
          </w:tcPr>
          <w:p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rsidR="008D4E73" w:rsidRPr="003322A4" w:rsidRDefault="008825B2" w:rsidP="008D4E73">
            <w:pPr>
              <w:spacing w:after="0" w:line="240" w:lineRule="auto"/>
              <w:rPr>
                <w:b/>
                <w:bCs/>
                <w:sz w:val="22"/>
                <w:szCs w:val="22"/>
              </w:rPr>
            </w:pPr>
            <w:r>
              <w:rPr>
                <w:b/>
                <w:bCs/>
                <w:sz w:val="22"/>
                <w:szCs w:val="22"/>
              </w:rPr>
              <w:t>2019</w:t>
            </w:r>
          </w:p>
        </w:tc>
        <w:tc>
          <w:tcPr>
            <w:tcW w:w="1092" w:type="dxa"/>
            <w:gridSpan w:val="2"/>
            <w:shd w:val="clear" w:color="auto" w:fill="auto"/>
            <w:noWrap/>
            <w:vAlign w:val="center"/>
            <w:hideMark/>
          </w:tcPr>
          <w:p w:rsidR="008D4E73" w:rsidRPr="003322A4" w:rsidRDefault="008825B2" w:rsidP="008D4E73">
            <w:pPr>
              <w:spacing w:after="0" w:line="240" w:lineRule="auto"/>
              <w:rPr>
                <w:b/>
                <w:bCs/>
                <w:sz w:val="22"/>
                <w:szCs w:val="22"/>
              </w:rPr>
            </w:pPr>
            <w:r>
              <w:rPr>
                <w:b/>
                <w:bCs/>
                <w:sz w:val="22"/>
                <w:szCs w:val="22"/>
              </w:rPr>
              <w:t>2020</w:t>
            </w:r>
          </w:p>
        </w:tc>
        <w:tc>
          <w:tcPr>
            <w:tcW w:w="1041" w:type="dxa"/>
            <w:vAlign w:val="center"/>
          </w:tcPr>
          <w:p w:rsidR="008D4E73" w:rsidRPr="003322A4" w:rsidRDefault="008825B2" w:rsidP="008D4E73">
            <w:pPr>
              <w:spacing w:after="0" w:line="240" w:lineRule="auto"/>
              <w:rPr>
                <w:b/>
                <w:bCs/>
                <w:sz w:val="22"/>
                <w:szCs w:val="22"/>
              </w:rPr>
            </w:pPr>
            <w:r>
              <w:rPr>
                <w:b/>
                <w:bCs/>
                <w:sz w:val="22"/>
                <w:szCs w:val="22"/>
              </w:rPr>
              <w:t>2021</w:t>
            </w:r>
          </w:p>
        </w:tc>
        <w:tc>
          <w:tcPr>
            <w:tcW w:w="1007" w:type="dxa"/>
            <w:vAlign w:val="center"/>
          </w:tcPr>
          <w:p w:rsidR="008D4E73" w:rsidRPr="003322A4" w:rsidRDefault="008825B2" w:rsidP="008D4E73">
            <w:pPr>
              <w:spacing w:after="0" w:line="240" w:lineRule="auto"/>
              <w:rPr>
                <w:b/>
                <w:bCs/>
                <w:sz w:val="22"/>
                <w:szCs w:val="22"/>
              </w:rPr>
            </w:pPr>
            <w:r>
              <w:rPr>
                <w:b/>
                <w:bCs/>
                <w:sz w:val="22"/>
                <w:szCs w:val="22"/>
              </w:rPr>
              <w:t>2022</w:t>
            </w:r>
          </w:p>
        </w:tc>
        <w:tc>
          <w:tcPr>
            <w:tcW w:w="1092" w:type="dxa"/>
            <w:vAlign w:val="center"/>
          </w:tcPr>
          <w:p w:rsidR="008D4E73" w:rsidRPr="003322A4" w:rsidRDefault="008825B2" w:rsidP="008D4E73">
            <w:pPr>
              <w:spacing w:after="0" w:line="240" w:lineRule="auto"/>
              <w:rPr>
                <w:b/>
                <w:bCs/>
                <w:sz w:val="22"/>
                <w:szCs w:val="22"/>
              </w:rPr>
            </w:pPr>
            <w:r>
              <w:rPr>
                <w:b/>
                <w:bCs/>
                <w:sz w:val="22"/>
                <w:szCs w:val="22"/>
              </w:rPr>
              <w:t>2023</w:t>
            </w:r>
          </w:p>
        </w:tc>
        <w:tc>
          <w:tcPr>
            <w:tcW w:w="1005" w:type="dxa"/>
            <w:vAlign w:val="center"/>
          </w:tcPr>
          <w:p w:rsidR="008D4E73" w:rsidRPr="003322A4" w:rsidRDefault="008D4E73" w:rsidP="008D4E73">
            <w:pPr>
              <w:spacing w:after="0" w:line="240" w:lineRule="auto"/>
              <w:rPr>
                <w:b/>
                <w:bCs/>
                <w:sz w:val="22"/>
                <w:szCs w:val="22"/>
              </w:rPr>
            </w:pPr>
          </w:p>
        </w:tc>
      </w:tr>
      <w:tr w:rsidR="008D4E73" w:rsidRPr="00A47F2F" w:rsidTr="008D4E73">
        <w:trPr>
          <w:gridAfter w:val="1"/>
          <w:wAfter w:w="15" w:type="dxa"/>
          <w:trHeight w:val="549"/>
        </w:trPr>
        <w:tc>
          <w:tcPr>
            <w:tcW w:w="1757" w:type="dxa"/>
            <w:shd w:val="clear" w:color="auto" w:fill="auto"/>
            <w:vAlign w:val="center"/>
          </w:tcPr>
          <w:p w:rsidR="008D4E73" w:rsidRPr="003322A4" w:rsidRDefault="008D4E73" w:rsidP="008F3D60">
            <w:pPr>
              <w:spacing w:after="0" w:line="240" w:lineRule="auto"/>
              <w:rPr>
                <w:b/>
                <w:bCs/>
                <w:color w:val="FF0000"/>
                <w:sz w:val="22"/>
                <w:szCs w:val="22"/>
              </w:rPr>
            </w:pPr>
            <w:r w:rsidRPr="003322A4">
              <w:rPr>
                <w:b/>
                <w:bCs/>
                <w:color w:val="FF0000"/>
                <w:sz w:val="22"/>
                <w:szCs w:val="22"/>
              </w:rPr>
              <w:t>PG.</w:t>
            </w:r>
            <w:r w:rsidR="008F3D60">
              <w:rPr>
                <w:b/>
                <w:bCs/>
                <w:color w:val="FF0000"/>
                <w:sz w:val="22"/>
                <w:szCs w:val="22"/>
              </w:rPr>
              <w:t>3</w:t>
            </w:r>
            <w:r w:rsidRPr="003322A4">
              <w:rPr>
                <w:b/>
                <w:bCs/>
                <w:color w:val="FF0000"/>
                <w:sz w:val="22"/>
                <w:szCs w:val="22"/>
              </w:rPr>
              <w:t>.1</w:t>
            </w:r>
            <w:r>
              <w:rPr>
                <w:b/>
                <w:bCs/>
                <w:color w:val="FF0000"/>
                <w:sz w:val="22"/>
                <w:szCs w:val="22"/>
              </w:rPr>
              <w:t>.a</w:t>
            </w:r>
          </w:p>
        </w:tc>
        <w:tc>
          <w:tcPr>
            <w:tcW w:w="5042" w:type="dxa"/>
            <w:shd w:val="clear" w:color="auto" w:fill="auto"/>
            <w:vAlign w:val="center"/>
          </w:tcPr>
          <w:p w:rsidR="008D4E73" w:rsidRPr="003322A4" w:rsidRDefault="00C83485" w:rsidP="008D4E73">
            <w:pPr>
              <w:spacing w:after="0" w:line="240" w:lineRule="auto"/>
              <w:rPr>
                <w:sz w:val="22"/>
                <w:szCs w:val="22"/>
              </w:rPr>
            </w:pPr>
            <w:r>
              <w:rPr>
                <w:sz w:val="22"/>
                <w:szCs w:val="22"/>
              </w:rPr>
              <w:t>BİLGİSAYAR LABORATUVAR</w:t>
            </w:r>
          </w:p>
        </w:tc>
        <w:tc>
          <w:tcPr>
            <w:tcW w:w="957" w:type="dxa"/>
            <w:shd w:val="clear" w:color="auto" w:fill="auto"/>
            <w:noWrap/>
            <w:vAlign w:val="center"/>
          </w:tcPr>
          <w:p w:rsidR="008D4E73" w:rsidRPr="003322A4" w:rsidRDefault="00C83485" w:rsidP="008D4E73">
            <w:pPr>
              <w:spacing w:after="0" w:line="240" w:lineRule="auto"/>
              <w:rPr>
                <w:sz w:val="22"/>
                <w:szCs w:val="22"/>
              </w:rPr>
            </w:pPr>
            <w:r>
              <w:rPr>
                <w:sz w:val="22"/>
                <w:szCs w:val="22"/>
              </w:rPr>
              <w:t>1</w:t>
            </w:r>
          </w:p>
        </w:tc>
        <w:tc>
          <w:tcPr>
            <w:tcW w:w="1092" w:type="dxa"/>
            <w:gridSpan w:val="2"/>
            <w:shd w:val="clear" w:color="auto" w:fill="auto"/>
            <w:noWrap/>
            <w:vAlign w:val="center"/>
          </w:tcPr>
          <w:p w:rsidR="008D4E73" w:rsidRPr="003322A4" w:rsidRDefault="00C83485" w:rsidP="008D4E73">
            <w:pPr>
              <w:spacing w:after="0" w:line="240" w:lineRule="auto"/>
              <w:rPr>
                <w:sz w:val="22"/>
                <w:szCs w:val="22"/>
              </w:rPr>
            </w:pPr>
            <w:r>
              <w:rPr>
                <w:sz w:val="22"/>
                <w:szCs w:val="22"/>
              </w:rPr>
              <w:t>2</w:t>
            </w:r>
          </w:p>
        </w:tc>
        <w:tc>
          <w:tcPr>
            <w:tcW w:w="1041" w:type="dxa"/>
          </w:tcPr>
          <w:p w:rsidR="008D4E73" w:rsidRPr="003322A4" w:rsidRDefault="00C83485" w:rsidP="008D4E73">
            <w:pPr>
              <w:spacing w:after="0" w:line="240" w:lineRule="auto"/>
              <w:rPr>
                <w:sz w:val="22"/>
                <w:szCs w:val="22"/>
              </w:rPr>
            </w:pPr>
            <w:r>
              <w:rPr>
                <w:sz w:val="22"/>
                <w:szCs w:val="22"/>
              </w:rPr>
              <w:t>2</w:t>
            </w:r>
          </w:p>
        </w:tc>
        <w:tc>
          <w:tcPr>
            <w:tcW w:w="1007" w:type="dxa"/>
          </w:tcPr>
          <w:p w:rsidR="008D4E73" w:rsidRPr="003322A4" w:rsidRDefault="00C83485" w:rsidP="008D4E73">
            <w:pPr>
              <w:spacing w:after="0" w:line="240" w:lineRule="auto"/>
              <w:rPr>
                <w:sz w:val="22"/>
                <w:szCs w:val="22"/>
              </w:rPr>
            </w:pPr>
            <w:r>
              <w:rPr>
                <w:sz w:val="22"/>
                <w:szCs w:val="22"/>
              </w:rPr>
              <w:t>2</w:t>
            </w:r>
          </w:p>
        </w:tc>
        <w:tc>
          <w:tcPr>
            <w:tcW w:w="1092" w:type="dxa"/>
          </w:tcPr>
          <w:p w:rsidR="008D4E73" w:rsidRPr="003322A4" w:rsidRDefault="00C83485" w:rsidP="008D4E73">
            <w:pPr>
              <w:spacing w:after="0" w:line="240" w:lineRule="auto"/>
              <w:rPr>
                <w:sz w:val="22"/>
                <w:szCs w:val="22"/>
              </w:rPr>
            </w:pPr>
            <w:r>
              <w:rPr>
                <w:sz w:val="22"/>
                <w:szCs w:val="22"/>
              </w:rPr>
              <w:t>2</w:t>
            </w:r>
          </w:p>
        </w:tc>
        <w:tc>
          <w:tcPr>
            <w:tcW w:w="1005" w:type="dxa"/>
          </w:tcPr>
          <w:p w:rsidR="008D4E73" w:rsidRPr="003322A4" w:rsidRDefault="008D4E73" w:rsidP="008D4E73">
            <w:pPr>
              <w:spacing w:after="0" w:line="240" w:lineRule="auto"/>
              <w:rPr>
                <w:sz w:val="22"/>
                <w:szCs w:val="22"/>
              </w:rPr>
            </w:pPr>
          </w:p>
        </w:tc>
      </w:tr>
      <w:tr w:rsidR="008D4E73" w:rsidRPr="00A47F2F" w:rsidTr="008D4E73">
        <w:trPr>
          <w:gridAfter w:val="1"/>
          <w:wAfter w:w="15" w:type="dxa"/>
          <w:trHeight w:val="549"/>
        </w:trPr>
        <w:tc>
          <w:tcPr>
            <w:tcW w:w="1757" w:type="dxa"/>
            <w:shd w:val="clear" w:color="auto" w:fill="auto"/>
            <w:vAlign w:val="center"/>
          </w:tcPr>
          <w:p w:rsidR="008D4E73" w:rsidRPr="003322A4" w:rsidRDefault="008D4E73" w:rsidP="008F3D60">
            <w:pPr>
              <w:rPr>
                <w:sz w:val="22"/>
                <w:szCs w:val="22"/>
              </w:rPr>
            </w:pPr>
            <w:r w:rsidRPr="003322A4">
              <w:rPr>
                <w:b/>
                <w:bCs/>
                <w:color w:val="FF0000"/>
                <w:sz w:val="22"/>
                <w:szCs w:val="22"/>
              </w:rPr>
              <w:t>PG.</w:t>
            </w:r>
            <w:r w:rsidR="008F3D60">
              <w:rPr>
                <w:b/>
                <w:bCs/>
                <w:color w:val="FF0000"/>
                <w:sz w:val="22"/>
                <w:szCs w:val="22"/>
              </w:rPr>
              <w:t>3</w:t>
            </w:r>
            <w:r w:rsidRPr="003322A4">
              <w:rPr>
                <w:b/>
                <w:bCs/>
                <w:color w:val="FF0000"/>
                <w:sz w:val="22"/>
                <w:szCs w:val="22"/>
              </w:rPr>
              <w:t>.</w:t>
            </w:r>
            <w:r w:rsidR="008F3D60">
              <w:rPr>
                <w:b/>
                <w:bCs/>
                <w:color w:val="FF0000"/>
                <w:sz w:val="22"/>
                <w:szCs w:val="22"/>
              </w:rPr>
              <w:t>2</w:t>
            </w:r>
            <w:r>
              <w:rPr>
                <w:b/>
                <w:bCs/>
                <w:color w:val="FF0000"/>
                <w:sz w:val="22"/>
                <w:szCs w:val="22"/>
              </w:rPr>
              <w:t>.b</w:t>
            </w:r>
          </w:p>
        </w:tc>
        <w:tc>
          <w:tcPr>
            <w:tcW w:w="5042" w:type="dxa"/>
            <w:shd w:val="clear" w:color="auto" w:fill="auto"/>
            <w:vAlign w:val="center"/>
          </w:tcPr>
          <w:p w:rsidR="008D4E73" w:rsidRPr="003322A4" w:rsidRDefault="00C83485" w:rsidP="008D4E73">
            <w:pPr>
              <w:spacing w:after="0" w:line="240" w:lineRule="auto"/>
              <w:rPr>
                <w:sz w:val="22"/>
                <w:szCs w:val="22"/>
              </w:rPr>
            </w:pPr>
            <w:r>
              <w:rPr>
                <w:sz w:val="22"/>
                <w:szCs w:val="22"/>
              </w:rPr>
              <w:t>KANTİN ALANI</w:t>
            </w:r>
          </w:p>
        </w:tc>
        <w:tc>
          <w:tcPr>
            <w:tcW w:w="957" w:type="dxa"/>
            <w:shd w:val="clear" w:color="auto" w:fill="auto"/>
            <w:noWrap/>
            <w:vAlign w:val="center"/>
          </w:tcPr>
          <w:p w:rsidR="008D4E73" w:rsidRPr="003322A4" w:rsidRDefault="00C83485" w:rsidP="00C83485">
            <w:pPr>
              <w:spacing w:after="0" w:line="240" w:lineRule="auto"/>
              <w:rPr>
                <w:sz w:val="22"/>
                <w:szCs w:val="22"/>
              </w:rPr>
            </w:pPr>
            <w:r>
              <w:rPr>
                <w:sz w:val="22"/>
                <w:szCs w:val="22"/>
              </w:rPr>
              <w:t>25 M2</w:t>
            </w:r>
          </w:p>
        </w:tc>
        <w:tc>
          <w:tcPr>
            <w:tcW w:w="1092" w:type="dxa"/>
            <w:gridSpan w:val="2"/>
            <w:shd w:val="clear" w:color="auto" w:fill="auto"/>
            <w:noWrap/>
            <w:vAlign w:val="center"/>
          </w:tcPr>
          <w:p w:rsidR="008D4E73" w:rsidRPr="003322A4" w:rsidRDefault="00C83485" w:rsidP="008D4E73">
            <w:pPr>
              <w:spacing w:after="0" w:line="240" w:lineRule="auto"/>
              <w:rPr>
                <w:sz w:val="22"/>
                <w:szCs w:val="22"/>
              </w:rPr>
            </w:pPr>
            <w:r>
              <w:rPr>
                <w:sz w:val="22"/>
                <w:szCs w:val="22"/>
              </w:rPr>
              <w:t>50 M2</w:t>
            </w:r>
          </w:p>
        </w:tc>
        <w:tc>
          <w:tcPr>
            <w:tcW w:w="1041" w:type="dxa"/>
          </w:tcPr>
          <w:p w:rsidR="008D4E73" w:rsidRPr="003322A4" w:rsidRDefault="00C83485" w:rsidP="008D4E73">
            <w:pPr>
              <w:spacing w:after="0" w:line="240" w:lineRule="auto"/>
              <w:rPr>
                <w:sz w:val="22"/>
                <w:szCs w:val="22"/>
              </w:rPr>
            </w:pPr>
            <w:r>
              <w:rPr>
                <w:sz w:val="22"/>
                <w:szCs w:val="22"/>
              </w:rPr>
              <w:t>100 M2</w:t>
            </w:r>
          </w:p>
        </w:tc>
        <w:tc>
          <w:tcPr>
            <w:tcW w:w="1007" w:type="dxa"/>
          </w:tcPr>
          <w:p w:rsidR="008D4E73" w:rsidRPr="003322A4" w:rsidRDefault="00C83485" w:rsidP="008D4E73">
            <w:pPr>
              <w:spacing w:after="0" w:line="240" w:lineRule="auto"/>
              <w:rPr>
                <w:sz w:val="22"/>
                <w:szCs w:val="22"/>
              </w:rPr>
            </w:pPr>
            <w:r>
              <w:rPr>
                <w:sz w:val="22"/>
                <w:szCs w:val="22"/>
              </w:rPr>
              <w:t>100M2</w:t>
            </w:r>
          </w:p>
        </w:tc>
        <w:tc>
          <w:tcPr>
            <w:tcW w:w="1092" w:type="dxa"/>
          </w:tcPr>
          <w:p w:rsidR="008D4E73" w:rsidRPr="003322A4" w:rsidRDefault="00C83485" w:rsidP="008D4E73">
            <w:pPr>
              <w:spacing w:after="0" w:line="240" w:lineRule="auto"/>
              <w:rPr>
                <w:sz w:val="22"/>
                <w:szCs w:val="22"/>
              </w:rPr>
            </w:pPr>
            <w:r>
              <w:rPr>
                <w:sz w:val="22"/>
                <w:szCs w:val="22"/>
              </w:rPr>
              <w:t>100M2</w:t>
            </w:r>
          </w:p>
        </w:tc>
        <w:tc>
          <w:tcPr>
            <w:tcW w:w="1005" w:type="dxa"/>
          </w:tcPr>
          <w:p w:rsidR="008D4E73" w:rsidRPr="003322A4" w:rsidRDefault="008D4E73" w:rsidP="008D4E73">
            <w:pPr>
              <w:spacing w:after="0" w:line="240" w:lineRule="auto"/>
              <w:rPr>
                <w:sz w:val="22"/>
                <w:szCs w:val="22"/>
              </w:rPr>
            </w:pPr>
          </w:p>
        </w:tc>
      </w:tr>
      <w:tr w:rsidR="008D4E73" w:rsidRPr="00A47F2F" w:rsidTr="008D4E73">
        <w:trPr>
          <w:gridAfter w:val="1"/>
          <w:wAfter w:w="15" w:type="dxa"/>
          <w:trHeight w:val="549"/>
        </w:trPr>
        <w:tc>
          <w:tcPr>
            <w:tcW w:w="1757" w:type="dxa"/>
            <w:shd w:val="clear" w:color="auto" w:fill="auto"/>
            <w:vAlign w:val="center"/>
          </w:tcPr>
          <w:p w:rsidR="008D4E73" w:rsidRPr="003322A4" w:rsidRDefault="008D4E73" w:rsidP="008F3D60">
            <w:pPr>
              <w:rPr>
                <w:sz w:val="22"/>
                <w:szCs w:val="22"/>
              </w:rPr>
            </w:pPr>
            <w:r w:rsidRPr="003322A4">
              <w:rPr>
                <w:b/>
                <w:bCs/>
                <w:color w:val="FF0000"/>
                <w:sz w:val="22"/>
                <w:szCs w:val="22"/>
              </w:rPr>
              <w:t>PG.</w:t>
            </w:r>
            <w:r w:rsidR="008F3D60">
              <w:rPr>
                <w:b/>
                <w:bCs/>
                <w:color w:val="FF0000"/>
                <w:sz w:val="22"/>
                <w:szCs w:val="22"/>
              </w:rPr>
              <w:t>3</w:t>
            </w:r>
            <w:r w:rsidRPr="003322A4">
              <w:rPr>
                <w:b/>
                <w:bCs/>
                <w:color w:val="FF0000"/>
                <w:sz w:val="22"/>
                <w:szCs w:val="22"/>
              </w:rPr>
              <w:t>.</w:t>
            </w:r>
            <w:r w:rsidR="008F3D60">
              <w:rPr>
                <w:b/>
                <w:bCs/>
                <w:color w:val="FF0000"/>
                <w:sz w:val="22"/>
                <w:szCs w:val="22"/>
              </w:rPr>
              <w:t>3</w:t>
            </w:r>
            <w:r>
              <w:rPr>
                <w:b/>
                <w:bCs/>
                <w:color w:val="FF0000"/>
                <w:sz w:val="22"/>
                <w:szCs w:val="22"/>
              </w:rPr>
              <w:t>.c.</w:t>
            </w:r>
          </w:p>
        </w:tc>
        <w:tc>
          <w:tcPr>
            <w:tcW w:w="5042" w:type="dxa"/>
            <w:shd w:val="clear" w:color="auto" w:fill="auto"/>
            <w:vAlign w:val="center"/>
          </w:tcPr>
          <w:p w:rsidR="008D4E73" w:rsidRPr="003322A4" w:rsidRDefault="00C83485" w:rsidP="008D4E73">
            <w:pPr>
              <w:spacing w:after="0" w:line="240" w:lineRule="auto"/>
              <w:rPr>
                <w:sz w:val="22"/>
                <w:szCs w:val="22"/>
              </w:rPr>
            </w:pPr>
            <w:r>
              <w:rPr>
                <w:sz w:val="22"/>
                <w:szCs w:val="22"/>
              </w:rPr>
              <w:t>İŞ GÜVENLİĞİNİN YETERLİLİĞİ</w:t>
            </w:r>
          </w:p>
        </w:tc>
        <w:tc>
          <w:tcPr>
            <w:tcW w:w="957" w:type="dxa"/>
            <w:shd w:val="clear" w:color="auto" w:fill="auto"/>
            <w:noWrap/>
            <w:vAlign w:val="center"/>
          </w:tcPr>
          <w:p w:rsidR="008D4E73" w:rsidRPr="003322A4" w:rsidRDefault="00C83485" w:rsidP="00C83485">
            <w:pPr>
              <w:spacing w:after="0" w:line="240" w:lineRule="auto"/>
              <w:rPr>
                <w:sz w:val="22"/>
                <w:szCs w:val="22"/>
              </w:rPr>
            </w:pPr>
            <w:r>
              <w:rPr>
                <w:sz w:val="22"/>
                <w:szCs w:val="22"/>
              </w:rPr>
              <w:t>%30</w:t>
            </w:r>
          </w:p>
        </w:tc>
        <w:tc>
          <w:tcPr>
            <w:tcW w:w="1092" w:type="dxa"/>
            <w:gridSpan w:val="2"/>
            <w:shd w:val="clear" w:color="auto" w:fill="auto"/>
            <w:noWrap/>
            <w:vAlign w:val="center"/>
          </w:tcPr>
          <w:p w:rsidR="008D4E73" w:rsidRPr="003322A4" w:rsidRDefault="00C83485" w:rsidP="008D4E73">
            <w:pPr>
              <w:spacing w:after="0" w:line="240" w:lineRule="auto"/>
              <w:rPr>
                <w:sz w:val="22"/>
                <w:szCs w:val="22"/>
              </w:rPr>
            </w:pPr>
            <w:r>
              <w:rPr>
                <w:sz w:val="22"/>
                <w:szCs w:val="22"/>
              </w:rPr>
              <w:t>%40</w:t>
            </w:r>
          </w:p>
        </w:tc>
        <w:tc>
          <w:tcPr>
            <w:tcW w:w="1041" w:type="dxa"/>
          </w:tcPr>
          <w:p w:rsidR="008D4E73" w:rsidRPr="003322A4" w:rsidRDefault="00C83485" w:rsidP="00C83485">
            <w:pPr>
              <w:spacing w:after="0" w:line="240" w:lineRule="auto"/>
              <w:rPr>
                <w:sz w:val="22"/>
                <w:szCs w:val="22"/>
              </w:rPr>
            </w:pPr>
            <w:r>
              <w:rPr>
                <w:sz w:val="22"/>
                <w:szCs w:val="22"/>
              </w:rPr>
              <w:t>%50</w:t>
            </w:r>
          </w:p>
        </w:tc>
        <w:tc>
          <w:tcPr>
            <w:tcW w:w="1007" w:type="dxa"/>
          </w:tcPr>
          <w:p w:rsidR="008D4E73" w:rsidRPr="003322A4" w:rsidRDefault="00C83485" w:rsidP="00C83485">
            <w:pPr>
              <w:spacing w:after="0" w:line="240" w:lineRule="auto"/>
              <w:rPr>
                <w:sz w:val="22"/>
                <w:szCs w:val="22"/>
              </w:rPr>
            </w:pPr>
            <w:r>
              <w:rPr>
                <w:sz w:val="22"/>
                <w:szCs w:val="22"/>
              </w:rPr>
              <w:t>%60</w:t>
            </w:r>
          </w:p>
        </w:tc>
        <w:tc>
          <w:tcPr>
            <w:tcW w:w="1092" w:type="dxa"/>
          </w:tcPr>
          <w:p w:rsidR="008D4E73" w:rsidRPr="003322A4" w:rsidRDefault="00C83485" w:rsidP="00C83485">
            <w:pPr>
              <w:spacing w:after="0" w:line="240" w:lineRule="auto"/>
              <w:rPr>
                <w:sz w:val="22"/>
                <w:szCs w:val="22"/>
              </w:rPr>
            </w:pPr>
            <w:r>
              <w:rPr>
                <w:sz w:val="22"/>
                <w:szCs w:val="22"/>
              </w:rPr>
              <w:t>%70</w:t>
            </w:r>
          </w:p>
        </w:tc>
        <w:tc>
          <w:tcPr>
            <w:tcW w:w="1005" w:type="dxa"/>
          </w:tcPr>
          <w:p w:rsidR="008D4E73" w:rsidRPr="003322A4" w:rsidRDefault="008D4E73" w:rsidP="00C83485">
            <w:pPr>
              <w:spacing w:after="0" w:line="240" w:lineRule="auto"/>
              <w:rPr>
                <w:sz w:val="22"/>
                <w:szCs w:val="22"/>
              </w:rPr>
            </w:pPr>
          </w:p>
        </w:tc>
      </w:tr>
      <w:tr w:rsidR="005E36DD" w:rsidRPr="00A47F2F" w:rsidTr="008D4E73">
        <w:trPr>
          <w:gridAfter w:val="1"/>
          <w:wAfter w:w="15" w:type="dxa"/>
          <w:trHeight w:val="549"/>
        </w:trPr>
        <w:tc>
          <w:tcPr>
            <w:tcW w:w="1757" w:type="dxa"/>
            <w:shd w:val="clear" w:color="auto" w:fill="auto"/>
            <w:vAlign w:val="center"/>
          </w:tcPr>
          <w:p w:rsidR="005E36DD" w:rsidRPr="003322A4" w:rsidRDefault="005E36DD" w:rsidP="008D4E73">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4.c.</w:t>
            </w:r>
          </w:p>
        </w:tc>
        <w:tc>
          <w:tcPr>
            <w:tcW w:w="5042" w:type="dxa"/>
            <w:shd w:val="clear" w:color="auto" w:fill="auto"/>
            <w:vAlign w:val="center"/>
          </w:tcPr>
          <w:p w:rsidR="005E36DD" w:rsidRPr="003322A4" w:rsidRDefault="005E36DD" w:rsidP="008D4E73">
            <w:pPr>
              <w:spacing w:after="0" w:line="240" w:lineRule="auto"/>
              <w:rPr>
                <w:sz w:val="22"/>
                <w:szCs w:val="22"/>
              </w:rPr>
            </w:pPr>
            <w:r>
              <w:rPr>
                <w:sz w:val="22"/>
                <w:szCs w:val="22"/>
              </w:rPr>
              <w:t>DONANIM YETERLİLİĞİ</w:t>
            </w:r>
          </w:p>
        </w:tc>
        <w:tc>
          <w:tcPr>
            <w:tcW w:w="957" w:type="dxa"/>
            <w:shd w:val="clear" w:color="auto" w:fill="auto"/>
            <w:noWrap/>
            <w:vAlign w:val="center"/>
          </w:tcPr>
          <w:p w:rsidR="005E36DD" w:rsidRPr="003322A4" w:rsidRDefault="005E36DD" w:rsidP="003929CD">
            <w:pPr>
              <w:spacing w:after="0" w:line="240" w:lineRule="auto"/>
              <w:rPr>
                <w:sz w:val="22"/>
                <w:szCs w:val="22"/>
              </w:rPr>
            </w:pPr>
            <w:r>
              <w:rPr>
                <w:sz w:val="22"/>
                <w:szCs w:val="22"/>
              </w:rPr>
              <w:t>%30</w:t>
            </w:r>
          </w:p>
        </w:tc>
        <w:tc>
          <w:tcPr>
            <w:tcW w:w="1092" w:type="dxa"/>
            <w:gridSpan w:val="2"/>
            <w:shd w:val="clear" w:color="auto" w:fill="auto"/>
            <w:noWrap/>
            <w:vAlign w:val="center"/>
          </w:tcPr>
          <w:p w:rsidR="005E36DD" w:rsidRPr="003322A4" w:rsidRDefault="005E36DD" w:rsidP="003929CD">
            <w:pPr>
              <w:spacing w:after="0" w:line="240" w:lineRule="auto"/>
              <w:rPr>
                <w:sz w:val="22"/>
                <w:szCs w:val="22"/>
              </w:rPr>
            </w:pPr>
            <w:r>
              <w:rPr>
                <w:sz w:val="22"/>
                <w:szCs w:val="22"/>
              </w:rPr>
              <w:t>%40</w:t>
            </w:r>
          </w:p>
        </w:tc>
        <w:tc>
          <w:tcPr>
            <w:tcW w:w="1041" w:type="dxa"/>
          </w:tcPr>
          <w:p w:rsidR="005E36DD" w:rsidRPr="003322A4" w:rsidRDefault="005E36DD" w:rsidP="003929CD">
            <w:pPr>
              <w:spacing w:after="0" w:line="240" w:lineRule="auto"/>
              <w:rPr>
                <w:sz w:val="22"/>
                <w:szCs w:val="22"/>
              </w:rPr>
            </w:pPr>
            <w:r>
              <w:rPr>
                <w:sz w:val="22"/>
                <w:szCs w:val="22"/>
              </w:rPr>
              <w:t>%50</w:t>
            </w:r>
          </w:p>
        </w:tc>
        <w:tc>
          <w:tcPr>
            <w:tcW w:w="1007" w:type="dxa"/>
          </w:tcPr>
          <w:p w:rsidR="005E36DD" w:rsidRPr="003322A4" w:rsidRDefault="005E36DD" w:rsidP="003929CD">
            <w:pPr>
              <w:spacing w:after="0" w:line="240" w:lineRule="auto"/>
              <w:rPr>
                <w:sz w:val="22"/>
                <w:szCs w:val="22"/>
              </w:rPr>
            </w:pPr>
            <w:r>
              <w:rPr>
                <w:sz w:val="22"/>
                <w:szCs w:val="22"/>
              </w:rPr>
              <w:t>%60</w:t>
            </w:r>
          </w:p>
        </w:tc>
        <w:tc>
          <w:tcPr>
            <w:tcW w:w="1092" w:type="dxa"/>
          </w:tcPr>
          <w:p w:rsidR="005E36DD" w:rsidRPr="003322A4" w:rsidRDefault="005E36DD" w:rsidP="003929CD">
            <w:pPr>
              <w:spacing w:after="0" w:line="240" w:lineRule="auto"/>
              <w:rPr>
                <w:sz w:val="22"/>
                <w:szCs w:val="22"/>
              </w:rPr>
            </w:pPr>
            <w:r>
              <w:rPr>
                <w:sz w:val="22"/>
                <w:szCs w:val="22"/>
              </w:rPr>
              <w:t>%70</w:t>
            </w:r>
          </w:p>
        </w:tc>
        <w:tc>
          <w:tcPr>
            <w:tcW w:w="1005" w:type="dxa"/>
          </w:tcPr>
          <w:p w:rsidR="005E36DD" w:rsidRPr="003322A4" w:rsidRDefault="005E36DD" w:rsidP="003929CD">
            <w:pPr>
              <w:spacing w:after="0" w:line="240" w:lineRule="auto"/>
              <w:rPr>
                <w:sz w:val="22"/>
                <w:szCs w:val="22"/>
              </w:rPr>
            </w:pPr>
          </w:p>
        </w:tc>
      </w:tr>
    </w:tbl>
    <w:p w:rsidR="008D4E73" w:rsidRPr="002B6FDB" w:rsidRDefault="008D4E73" w:rsidP="008D4E73">
      <w:pPr>
        <w:jc w:val="both"/>
        <w:rPr>
          <w:b/>
          <w:i/>
          <w:szCs w:val="24"/>
        </w:rPr>
      </w:pPr>
    </w:p>
    <w:p w:rsidR="00D41148" w:rsidRDefault="00D41148" w:rsidP="008D4E73">
      <w:pPr>
        <w:rPr>
          <w:b/>
          <w:sz w:val="28"/>
        </w:rPr>
      </w:pPr>
    </w:p>
    <w:p w:rsidR="008D4E73" w:rsidRDefault="008D4E73" w:rsidP="008D4E73">
      <w:pPr>
        <w:rPr>
          <w:b/>
          <w:sz w:val="28"/>
        </w:rPr>
      </w:pPr>
      <w:r w:rsidRPr="002B6FDB">
        <w:rPr>
          <w:b/>
          <w:sz w:val="28"/>
        </w:rPr>
        <w:t>Eylemler</w:t>
      </w:r>
    </w:p>
    <w:p w:rsidR="008D4E73" w:rsidRPr="002B6FDB" w:rsidRDefault="008D4E73" w:rsidP="008D4E73">
      <w:pPr>
        <w:rPr>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8D4E73"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lastRenderedPageBreak/>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5E36DD" w:rsidP="008D4E73">
            <w:pPr>
              <w:spacing w:after="0" w:line="240" w:lineRule="auto"/>
              <w:jc w:val="both"/>
              <w:rPr>
                <w:color w:val="000000"/>
                <w:szCs w:val="24"/>
              </w:rPr>
            </w:pPr>
            <w:r>
              <w:rPr>
                <w:color w:val="000000"/>
                <w:szCs w:val="24"/>
              </w:rPr>
              <w:t>YENİ BİR BİRLGİSAYAR LABORATUVARI</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5E36DD" w:rsidP="008D4E73">
            <w:pPr>
              <w:spacing w:after="0" w:line="240" w:lineRule="auto"/>
              <w:jc w:val="both"/>
              <w:rPr>
                <w:color w:val="000000"/>
                <w:szCs w:val="24"/>
              </w:rPr>
            </w:pPr>
            <w:r>
              <w:rPr>
                <w:color w:val="000000"/>
                <w:szCs w:val="24"/>
              </w:rPr>
              <w:t>MÜDÜR</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F40FE1" w:rsidP="008D4E73">
            <w:pPr>
              <w:spacing w:after="0" w:line="240" w:lineRule="auto"/>
              <w:jc w:val="both"/>
              <w:rPr>
                <w:color w:val="000000"/>
                <w:szCs w:val="24"/>
              </w:rPr>
            </w:pPr>
            <w:r>
              <w:rPr>
                <w:color w:val="000000"/>
                <w:szCs w:val="24"/>
              </w:rPr>
              <w:t>20.07.2020</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5E36DD" w:rsidP="008D4E73">
            <w:pPr>
              <w:spacing w:after="0" w:line="240" w:lineRule="auto"/>
              <w:jc w:val="both"/>
              <w:rPr>
                <w:szCs w:val="24"/>
                <w:highlight w:val="green"/>
              </w:rPr>
            </w:pPr>
            <w:r>
              <w:rPr>
                <w:szCs w:val="24"/>
                <w:highlight w:val="green"/>
              </w:rPr>
              <w:t>İŞ GÜVENLİĞİ YETERLİLİKLERİ</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5E36DD" w:rsidP="008D4E73">
            <w:pPr>
              <w:spacing w:after="0" w:line="240" w:lineRule="auto"/>
              <w:jc w:val="both"/>
              <w:rPr>
                <w:color w:val="000000"/>
                <w:szCs w:val="24"/>
              </w:rPr>
            </w:pPr>
            <w:r>
              <w:rPr>
                <w:color w:val="000000"/>
                <w:szCs w:val="24"/>
              </w:rPr>
              <w:t>MÜDÜR</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1F5831" w:rsidP="008D4E73">
            <w:pPr>
              <w:spacing w:after="0" w:line="240" w:lineRule="auto"/>
              <w:jc w:val="both"/>
              <w:rPr>
                <w:color w:val="000000"/>
                <w:szCs w:val="24"/>
              </w:rPr>
            </w:pPr>
            <w:r>
              <w:rPr>
                <w:color w:val="000000"/>
                <w:szCs w:val="24"/>
              </w:rPr>
              <w:t>30.11.2020</w:t>
            </w:r>
            <w:r w:rsidR="005E36DD">
              <w:rPr>
                <w:color w:val="000000"/>
                <w:szCs w:val="24"/>
              </w:rPr>
              <w:t>-30.05.2020</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5E36DD" w:rsidP="008D4E73">
            <w:pPr>
              <w:spacing w:after="0" w:line="240" w:lineRule="auto"/>
              <w:jc w:val="both"/>
              <w:rPr>
                <w:szCs w:val="24"/>
                <w:highlight w:val="green"/>
              </w:rPr>
            </w:pPr>
            <w:r>
              <w:rPr>
                <w:szCs w:val="24"/>
                <w:highlight w:val="green"/>
              </w:rPr>
              <w:t>KANTİN ALANININ GENİŞLETİLMESİ</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5E36DD" w:rsidP="008D4E73">
            <w:pPr>
              <w:spacing w:after="0" w:line="240" w:lineRule="auto"/>
              <w:jc w:val="both"/>
              <w:rPr>
                <w:color w:val="000000"/>
                <w:szCs w:val="24"/>
              </w:rPr>
            </w:pPr>
            <w:r>
              <w:rPr>
                <w:color w:val="000000"/>
                <w:szCs w:val="24"/>
              </w:rPr>
              <w:t>MÜDÜR</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1F5831" w:rsidP="008D4E73">
            <w:pPr>
              <w:spacing w:after="0" w:line="240" w:lineRule="auto"/>
              <w:jc w:val="both"/>
              <w:rPr>
                <w:color w:val="000000"/>
                <w:szCs w:val="24"/>
              </w:rPr>
            </w:pPr>
            <w:r>
              <w:rPr>
                <w:color w:val="000000"/>
                <w:szCs w:val="24"/>
              </w:rPr>
              <w:t>15.09.2020-30.09.2020</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8214A5" w:rsidP="008D4E73">
            <w:pPr>
              <w:spacing w:after="0" w:line="240" w:lineRule="auto"/>
              <w:jc w:val="both"/>
              <w:rPr>
                <w:szCs w:val="24"/>
                <w:highlight w:val="green"/>
              </w:rPr>
            </w:pPr>
            <w:r>
              <w:rPr>
                <w:szCs w:val="24"/>
                <w:highlight w:val="green"/>
              </w:rPr>
              <w:t>DONANIM YETERLİLİĞİ</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8214A5" w:rsidP="008D4E73">
            <w:pPr>
              <w:spacing w:after="0" w:line="240" w:lineRule="auto"/>
              <w:jc w:val="both"/>
              <w:rPr>
                <w:color w:val="000000"/>
                <w:szCs w:val="24"/>
              </w:rPr>
            </w:pPr>
            <w:r>
              <w:rPr>
                <w:color w:val="000000"/>
                <w:szCs w:val="24"/>
              </w:rPr>
              <w:t>MÜDÜR</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1F5831" w:rsidP="008D4E73">
            <w:pPr>
              <w:spacing w:after="0" w:line="240" w:lineRule="auto"/>
              <w:jc w:val="both"/>
              <w:rPr>
                <w:color w:val="000000"/>
                <w:szCs w:val="24"/>
              </w:rPr>
            </w:pPr>
            <w:r>
              <w:rPr>
                <w:color w:val="000000"/>
                <w:szCs w:val="24"/>
              </w:rPr>
              <w:t>15.09.2020-30.05.2020</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10</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r>
    </w:tbl>
    <w:p w:rsidR="008D4E73" w:rsidRDefault="008D4E73" w:rsidP="008D4E73"/>
    <w:p w:rsidR="008D4E73" w:rsidRDefault="008D4E73" w:rsidP="008D4E73">
      <w:r>
        <w:t>………………</w:t>
      </w:r>
    </w:p>
    <w:p w:rsidR="00EB1C60" w:rsidRPr="00A47F2F" w:rsidRDefault="00D41148" w:rsidP="003152E4">
      <w:pPr>
        <w:pStyle w:val="Balk1"/>
      </w:pPr>
      <w:r>
        <w:br w:type="page"/>
      </w:r>
      <w:bookmarkStart w:id="82" w:name="_Toc531097547"/>
      <w:r w:rsidR="00EB1C60" w:rsidRPr="00A47F2F">
        <w:lastRenderedPageBreak/>
        <w:t>V. BÖLÜM</w:t>
      </w:r>
      <w:bookmarkEnd w:id="80"/>
      <w:bookmarkEnd w:id="81"/>
      <w:r w:rsidR="008D4E73">
        <w:t>:</w:t>
      </w:r>
      <w:bookmarkStart w:id="83" w:name="_Toc416085168"/>
      <w:bookmarkStart w:id="84" w:name="_Toc529519471"/>
      <w:r w:rsidR="008D4E73">
        <w:t xml:space="preserve"> </w:t>
      </w:r>
      <w:r w:rsidR="00EB1C60" w:rsidRPr="00A47F2F">
        <w:t>MAL</w:t>
      </w:r>
      <w:r w:rsidR="00EA5593" w:rsidRPr="00A47F2F">
        <w:t>İ</w:t>
      </w:r>
      <w:r w:rsidR="00EB1C60" w:rsidRPr="00A47F2F">
        <w:t>YETLEND</w:t>
      </w:r>
      <w:r w:rsidR="006B3051" w:rsidRPr="00A47F2F">
        <w:t>İ</w:t>
      </w:r>
      <w:r w:rsidR="00EB1C60" w:rsidRPr="00A47F2F">
        <w:t>RME</w:t>
      </w:r>
      <w:bookmarkEnd w:id="82"/>
      <w:bookmarkEnd w:id="83"/>
      <w:bookmarkEnd w:id="84"/>
    </w:p>
    <w:p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p w:rsidR="00D41148" w:rsidRDefault="00D41148" w:rsidP="00D41148"/>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454BD2" w:rsidP="00D41148">
            <w:pPr>
              <w:spacing w:after="0" w:line="240" w:lineRule="auto"/>
              <w:jc w:val="center"/>
              <w:rPr>
                <w:b/>
                <w:bCs/>
                <w:color w:val="FFFFFF"/>
                <w:sz w:val="22"/>
                <w:szCs w:val="22"/>
              </w:rPr>
            </w:pPr>
            <w:r>
              <w:rPr>
                <w:b/>
                <w:bCs/>
                <w:color w:val="FFFFFF"/>
                <w:sz w:val="22"/>
                <w:szCs w:val="22"/>
              </w:rPr>
              <w:t>20</w:t>
            </w:r>
            <w:r w:rsidR="009D7518">
              <w:rPr>
                <w:b/>
                <w:bCs/>
                <w:color w:val="FFFFFF"/>
                <w:sz w:val="22"/>
                <w:szCs w:val="22"/>
              </w:rPr>
              <w:t>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9D7518" w:rsidP="00D41148">
            <w:pPr>
              <w:spacing w:after="0" w:line="240" w:lineRule="auto"/>
              <w:jc w:val="center"/>
              <w:rPr>
                <w:b/>
                <w:bCs/>
                <w:color w:val="FFFFFF"/>
                <w:sz w:val="22"/>
                <w:szCs w:val="22"/>
              </w:rPr>
            </w:pPr>
            <w:r>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9D7518" w:rsidP="00D41148">
            <w:pPr>
              <w:spacing w:after="0" w:line="240" w:lineRule="auto"/>
              <w:jc w:val="center"/>
              <w:rPr>
                <w:b/>
                <w:bCs/>
                <w:color w:val="FFFFFF"/>
                <w:sz w:val="22"/>
                <w:szCs w:val="22"/>
              </w:rPr>
            </w:pPr>
            <w:r>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9D7518" w:rsidP="00D41148">
            <w:pPr>
              <w:spacing w:after="0" w:line="240" w:lineRule="auto"/>
              <w:jc w:val="center"/>
              <w:rPr>
                <w:b/>
                <w:bCs/>
                <w:color w:val="FFFFFF"/>
                <w:sz w:val="22"/>
                <w:szCs w:val="22"/>
              </w:rPr>
            </w:pPr>
            <w:r>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9D7518" w:rsidP="00D41148">
            <w:pPr>
              <w:spacing w:after="0" w:line="240" w:lineRule="auto"/>
              <w:jc w:val="center"/>
              <w:rPr>
                <w:b/>
                <w:bCs/>
                <w:color w:val="FFFFFF"/>
                <w:sz w:val="22"/>
                <w:szCs w:val="22"/>
              </w:rPr>
            </w:pPr>
            <w:r>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D41148" w:rsidP="00D41148">
            <w:pPr>
              <w:spacing w:after="0" w:line="240" w:lineRule="auto"/>
              <w:rPr>
                <w:color w:val="000000"/>
                <w:sz w:val="20"/>
                <w:szCs w:val="20"/>
              </w:rPr>
            </w:pPr>
          </w:p>
        </w:tc>
      </w:tr>
      <w:tr w:rsidR="00D41148"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D7518"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D7518"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D7518"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D7518"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D7518" w:rsidP="00D41148">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9D7518" w:rsidP="00D41148">
            <w:pPr>
              <w:spacing w:after="0" w:line="240" w:lineRule="auto"/>
              <w:rPr>
                <w:color w:val="000000"/>
                <w:sz w:val="20"/>
                <w:szCs w:val="20"/>
              </w:rPr>
            </w:pPr>
            <w:r>
              <w:rPr>
                <w:color w:val="000000"/>
                <w:sz w:val="20"/>
                <w:szCs w:val="20"/>
              </w:rPr>
              <w:t>0</w:t>
            </w:r>
          </w:p>
        </w:tc>
      </w:tr>
      <w:tr w:rsidR="00D41148"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D41148" w:rsidP="00D41148">
            <w:pPr>
              <w:spacing w:after="0" w:line="240" w:lineRule="auto"/>
              <w:rPr>
                <w:color w:val="000000"/>
                <w:sz w:val="20"/>
                <w:szCs w:val="20"/>
              </w:rPr>
            </w:pPr>
          </w:p>
        </w:tc>
      </w:tr>
      <w:tr w:rsidR="00D41148"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D41148" w:rsidRDefault="00D41148" w:rsidP="00D41148">
            <w:pPr>
              <w:spacing w:after="0" w:line="240" w:lineRule="auto"/>
              <w:rPr>
                <w:color w:val="000000"/>
                <w:sz w:val="20"/>
                <w:szCs w:val="20"/>
              </w:rPr>
            </w:pPr>
          </w:p>
        </w:tc>
      </w:tr>
    </w:tbl>
    <w:p w:rsidR="00D41148" w:rsidRDefault="00D41148" w:rsidP="00D41148"/>
    <w:p w:rsidR="00337637" w:rsidRPr="008D4E73" w:rsidRDefault="00337637" w:rsidP="003152E4">
      <w:pPr>
        <w:pStyle w:val="Balk1"/>
      </w:pPr>
      <w:bookmarkStart w:id="85" w:name="_Toc416085171"/>
      <w:bookmarkStart w:id="86" w:name="_Toc529519472"/>
      <w:r w:rsidRPr="008D4E73">
        <w:t>V</w:t>
      </w:r>
      <w:r w:rsidR="008D4E73" w:rsidRPr="008D4E73">
        <w:t>I</w:t>
      </w:r>
      <w:r w:rsidRPr="008D4E73">
        <w:t>. BÖLÜM</w:t>
      </w:r>
      <w:bookmarkEnd w:id="85"/>
      <w:bookmarkEnd w:id="86"/>
      <w:r w:rsidR="008D4E73" w:rsidRPr="008D4E73">
        <w:t>:</w:t>
      </w:r>
      <w:bookmarkStart w:id="87" w:name="_Toc416085172"/>
      <w:bookmarkStart w:id="88" w:name="_Toc529519473"/>
      <w:r w:rsidR="008D4E73" w:rsidRPr="008D4E73">
        <w:t xml:space="preserve"> </w:t>
      </w:r>
      <w:r w:rsidRPr="008D4E73">
        <w:t>İZLEME VE DEĞERLENDİRME</w:t>
      </w:r>
      <w:bookmarkEnd w:id="87"/>
      <w:bookmarkEnd w:id="88"/>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A47F2F" w:rsidRDefault="00D41148" w:rsidP="008D4E73">
      <w:r>
        <w:br w:type="page"/>
      </w:r>
    </w:p>
    <w:p w:rsidR="00481D63" w:rsidRPr="00A47F2F" w:rsidRDefault="00481D63" w:rsidP="008D4E73">
      <w:pPr>
        <w:pStyle w:val="Balk1"/>
      </w:pPr>
      <w:bookmarkStart w:id="89" w:name="_Toc531097548"/>
      <w:r w:rsidRPr="00A47F2F">
        <w:lastRenderedPageBreak/>
        <w:t>EKLER:</w:t>
      </w:r>
      <w:bookmarkEnd w:id="89"/>
      <w:r w:rsidRPr="00A47F2F">
        <w:t xml:space="preserve"> </w:t>
      </w:r>
    </w:p>
    <w:p w:rsidR="00481D63" w:rsidRPr="00A47F2F" w:rsidRDefault="006661B8" w:rsidP="008D4E73">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sectPr w:rsidR="00481D63" w:rsidRPr="00A47F2F" w:rsidSect="00E22B8A">
      <w:footerReference w:type="first" r:id="rId20"/>
      <w:pgSz w:w="16838" w:h="11906" w:orient="landscape"/>
      <w:pgMar w:top="1417" w:right="1417" w:bottom="1417" w:left="1417" w:header="708" w:footer="708"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Fatih ISLEK" w:date="2018-11-27T15:56:00Z" w:initials="FI">
    <w:p w:rsidR="00137EE5" w:rsidRPr="00A47F2F" w:rsidRDefault="00137EE5" w:rsidP="00373590">
      <w:pPr>
        <w:rPr>
          <w:i/>
        </w:rPr>
      </w:pPr>
      <w:r>
        <w:rPr>
          <w:rStyle w:val="AklamaBavurusu"/>
        </w:rPr>
        <w:annotationRef/>
      </w:r>
      <w:r w:rsidRPr="00A47F2F">
        <w:rPr>
          <w:i/>
        </w:rPr>
        <w:t xml:space="preserve">Katılımcı yöntemlerle beş yıllık plan hazırlandığı ve her bir yıllık uygulama için gelişim planı hazırlanacağı hususunda okul müdürünün takdim yazısı </w:t>
      </w:r>
    </w:p>
    <w:p w:rsidR="00137EE5" w:rsidRDefault="00137EE5">
      <w:pPr>
        <w:pStyle w:val="AklamaMetni"/>
      </w:pPr>
    </w:p>
  </w:comment>
  <w:comment w:id="22" w:author="Fatih ISLEK" w:date="2018-11-27T15:55:00Z" w:initials="FI">
    <w:p w:rsidR="00137EE5" w:rsidRDefault="00137EE5" w:rsidP="00373590">
      <w:pPr>
        <w:rPr>
          <w:b/>
          <w:i/>
        </w:rPr>
      </w:pPr>
      <w:r>
        <w:rPr>
          <w:rStyle w:val="AklamaBavurusu"/>
        </w:rPr>
        <w:annotationRef/>
      </w:r>
      <w:r>
        <w:rPr>
          <w:b/>
          <w:i/>
        </w:rPr>
        <w:t>(</w:t>
      </w:r>
      <w:r w:rsidRPr="00923F6E">
        <w:rPr>
          <w:b/>
          <w:i/>
        </w:rPr>
        <w:t>Okulun kısa tanıtımı bölümünde veli, öğrenci, öğretmen ve diğer paydaşlar için önemli olan hususlar</w:t>
      </w:r>
      <w:r>
        <w:rPr>
          <w:b/>
          <w:i/>
        </w:rPr>
        <w:t xml:space="preserve"> ile faaliyetlere ilişkin</w:t>
      </w:r>
      <w:r w:rsidRPr="00923F6E">
        <w:rPr>
          <w:b/>
          <w:i/>
        </w:rPr>
        <w:t xml:space="preserve"> kısa bir bilgilendirme yapıl</w:t>
      </w:r>
      <w:r>
        <w:rPr>
          <w:b/>
          <w:i/>
        </w:rPr>
        <w:t>ması beklenmektedir</w:t>
      </w:r>
      <w:r w:rsidRPr="00923F6E">
        <w:rPr>
          <w:b/>
          <w:i/>
        </w:rPr>
        <w:t>.</w:t>
      </w:r>
      <w:r>
        <w:rPr>
          <w:b/>
          <w:i/>
        </w:rPr>
        <w:t xml:space="preserve"> </w:t>
      </w:r>
    </w:p>
    <w:p w:rsidR="00137EE5" w:rsidRDefault="00137EE5" w:rsidP="00373590">
      <w:pPr>
        <w:rPr>
          <w:b/>
          <w:i/>
        </w:rPr>
      </w:pPr>
      <w:r>
        <w:rPr>
          <w:b/>
          <w:i/>
        </w:rPr>
        <w:t>Alınan ödüller, başarılar, başarılı ve farklı uygulamalara yer verebileceğiniz tanıtım bölümünün iki, üç sayfadan fazla olmamasına dikkat edilmesi gerekmektedir.)</w:t>
      </w:r>
    </w:p>
    <w:p w:rsidR="00137EE5" w:rsidRDefault="00137EE5">
      <w:pPr>
        <w:pStyle w:val="AklamaMetni"/>
      </w:pPr>
    </w:p>
  </w:comment>
  <w:comment w:id="25" w:author="Fatih ISLEK" w:date="2018-11-27T16:02:00Z" w:initials="FI">
    <w:p w:rsidR="00137EE5" w:rsidRPr="005D5792" w:rsidRDefault="00137EE5">
      <w:pPr>
        <w:pStyle w:val="AklamaMetni"/>
      </w:pPr>
      <w:r>
        <w:rPr>
          <w:rStyle w:val="AklamaBavurusu"/>
        </w:rPr>
        <w:annotationRef/>
      </w:r>
      <w:r>
        <w:t>Coğrafi konum linki oluşturulduktan sonra kısaltma uygulaması ile kısaltılmış link verilecektir.</w:t>
      </w:r>
    </w:p>
  </w:comment>
  <w:comment w:id="26" w:author="Fatih ISLEK" w:date="2018-11-27T16:01:00Z" w:initials="FI">
    <w:p w:rsidR="00137EE5" w:rsidRPr="005D5792" w:rsidRDefault="00137EE5">
      <w:pPr>
        <w:pStyle w:val="AklamaMetni"/>
      </w:pPr>
      <w:r>
        <w:rPr>
          <w:rStyle w:val="AklamaBavurusu"/>
        </w:rPr>
        <w:annotationRef/>
      </w:r>
      <w:r>
        <w:t>Alttaki tablodan alınacaktır.</w:t>
      </w:r>
    </w:p>
  </w:comment>
  <w:comment w:id="27" w:author="Fatih ISLEK" w:date="2018-11-27T16:00:00Z" w:initials="FI">
    <w:p w:rsidR="00137EE5" w:rsidRPr="00373590" w:rsidRDefault="00137EE5" w:rsidP="00373590">
      <w:pPr>
        <w:rPr>
          <w:sz w:val="20"/>
        </w:rPr>
      </w:pPr>
      <w:r>
        <w:rPr>
          <w:rStyle w:val="AklamaBavurusu"/>
        </w:rPr>
        <w:annotationRef/>
      </w:r>
      <w:r w:rsidRPr="00373590">
        <w:rPr>
          <w:sz w:val="20"/>
        </w:rPr>
        <w:t>*</w:t>
      </w:r>
      <w:r w:rsidRPr="00373590">
        <w:rPr>
          <w:sz w:val="18"/>
        </w:rPr>
        <w:t>Öğrenci başına gider miktarı: son yılın bütçe ödenekleri, okul aile birliği gelirleri ve diğer gelirleri neticesinde elde edilmiş toplam bütçenin toplam öğrenci sayısına bölünmesi ile elde edilecektir.</w:t>
      </w:r>
    </w:p>
    <w:p w:rsidR="00137EE5" w:rsidRDefault="00137EE5">
      <w:pPr>
        <w:pStyle w:val="AklamaMetni"/>
      </w:pPr>
    </w:p>
  </w:comment>
  <w:comment w:id="28" w:author="Fatih ISLEK" w:date="2018-11-27T16:03:00Z" w:initials="FI">
    <w:p w:rsidR="00137EE5" w:rsidRDefault="00137EE5" w:rsidP="005D5792">
      <w:pPr>
        <w:rPr>
          <w:b/>
        </w:rPr>
      </w:pPr>
      <w:r>
        <w:rPr>
          <w:rStyle w:val="AklamaBavurusu"/>
        </w:rPr>
        <w:annotationRef/>
      </w:r>
      <w:r>
        <w:rPr>
          <w:b/>
        </w:rPr>
        <w:t>*</w:t>
      </w:r>
      <w:r w:rsidRPr="00533426">
        <w:t>Kadrolu, geçici görevlendirme, ücretli</w:t>
      </w:r>
      <w:r>
        <w:t xml:space="preserve"> veya</w:t>
      </w:r>
      <w:r w:rsidRPr="00533426">
        <w:t xml:space="preserve"> sözleşmeli olması fark etmeksizin tüm çalışanlar dâhil edilecektir.</w:t>
      </w:r>
      <w:r>
        <w:rPr>
          <w:b/>
        </w:rPr>
        <w:t xml:space="preserve"> </w:t>
      </w:r>
    </w:p>
    <w:p w:rsidR="00137EE5" w:rsidRDefault="00137EE5">
      <w:pPr>
        <w:pStyle w:val="AklamaMetni"/>
      </w:pPr>
    </w:p>
  </w:comment>
  <w:comment w:id="29" w:author="Fatih ISLEK" w:date="2018-11-27T16:03:00Z" w:initials="FI">
    <w:p w:rsidR="00137EE5" w:rsidRPr="005D5792" w:rsidRDefault="00137EE5">
      <w:pPr>
        <w:pStyle w:val="AklamaMetni"/>
      </w:pPr>
      <w:r>
        <w:rPr>
          <w:rStyle w:val="AklamaBavurusu"/>
        </w:rPr>
        <w:annotationRef/>
      </w:r>
      <w:r>
        <w:t>Veriler varsa kayıt veya planlardan yoksa okul tarafından hesaplanmak yöntemiyle girilecektir.</w:t>
      </w:r>
    </w:p>
  </w:comment>
  <w:comment w:id="32" w:author="Fatih ISLEK" w:date="2018-11-27T15:52:00Z" w:initials="FI">
    <w:p w:rsidR="00137EE5" w:rsidRDefault="00137EE5" w:rsidP="00373590">
      <w:pPr>
        <w:jc w:val="both"/>
      </w:pPr>
      <w:r>
        <w:rPr>
          <w:rStyle w:val="AklamaBavurusu"/>
        </w:rPr>
        <w:annotationRef/>
      </w:r>
      <w:r w:rsidRPr="00B21A33">
        <w:rPr>
          <w:b/>
          <w:i/>
        </w:rPr>
        <w:t>(bu bölümde okul tarafından yapılan öğrenci, veli ve öğretmen anketlerine ilişkin sonuçlara yer verilecektir.)</w:t>
      </w:r>
      <w:r>
        <w:t xml:space="preserve"> </w:t>
      </w:r>
    </w:p>
    <w:p w:rsidR="00137EE5" w:rsidRDefault="00137EE5">
      <w:pPr>
        <w:pStyle w:val="AklamaMetni"/>
      </w:pPr>
    </w:p>
  </w:comment>
  <w:comment w:id="34" w:author="Fatih ISLEK" w:date="2018-11-29T10:29:00Z" w:initials="FI">
    <w:p w:rsidR="00137EE5" w:rsidRDefault="00137EE5">
      <w:pPr>
        <w:pStyle w:val="AklamaMetni"/>
      </w:pPr>
      <w:r>
        <w:rPr>
          <w:rStyle w:val="AklamaBavurusu"/>
        </w:rPr>
        <w:annotationRef/>
      </w:r>
      <w:r>
        <w:t>Faktör değerlendirmesi yapılırken okula ilişkin çeşitli kırılımlar (öğrenci, çalışan vb) bilgi edinilmesi ve gözden kaçan alan olmaması için verilmiştir. Her bir kırılımla ilgili bir tespit yapma zorunluluğu olmadığı gibi bunlardan başka alan veya konularda da tespit yapılabilir.</w:t>
      </w:r>
    </w:p>
    <w:p w:rsidR="00137EE5" w:rsidRPr="00710994" w:rsidRDefault="00137EE5">
      <w:pPr>
        <w:pStyle w:val="AklamaMetni"/>
      </w:pPr>
      <w:r>
        <w:t>Unutulmaması gereken husus okulun iç ve dış faktörlerinin tümünün değerlendirilmesi gerektiğidir.</w:t>
      </w:r>
    </w:p>
  </w:comment>
  <w:comment w:id="36" w:author="Fatih ISLEK" w:date="2018-11-29T10:38:00Z" w:initials="FI">
    <w:p w:rsidR="00137EE5" w:rsidRDefault="00137EE5" w:rsidP="00474795">
      <w:pPr>
        <w:spacing w:after="0"/>
        <w:ind w:firstLine="708"/>
        <w:jc w:val="both"/>
        <w:rPr>
          <w:szCs w:val="24"/>
        </w:rPr>
      </w:pPr>
      <w:r>
        <w:rPr>
          <w:rStyle w:val="AklamaBavurusu"/>
        </w:rPr>
        <w:annotationRef/>
      </w:r>
      <w:r>
        <w:rPr>
          <w:szCs w:val="24"/>
        </w:rPr>
        <w:t xml:space="preserve">Okul müdürü/müdürlüğü çatısı altında değerlendirilen algı ve olgular içsel (güçlü-zayıf) faktörleri belirtmektedir. </w:t>
      </w:r>
    </w:p>
    <w:p w:rsidR="00137EE5" w:rsidRDefault="00137EE5" w:rsidP="00474795">
      <w:pPr>
        <w:spacing w:after="0"/>
        <w:ind w:firstLine="708"/>
        <w:jc w:val="both"/>
        <w:rPr>
          <w:szCs w:val="24"/>
        </w:rPr>
      </w:pPr>
      <w:r>
        <w:rPr>
          <w:szCs w:val="24"/>
        </w:rPr>
        <w:t xml:space="preserve">Beşeri, Mali ve Teknolojik kaynaklar ile Kurumsal Yapı ve Kurum Kültürü alanlarının içsel faktör değerlendirmesinde kullanılması beklenmektedir. </w:t>
      </w:r>
    </w:p>
    <w:p w:rsidR="00137EE5" w:rsidRDefault="00137EE5" w:rsidP="00474795">
      <w:pPr>
        <w:spacing w:after="0"/>
        <w:ind w:firstLine="708"/>
        <w:jc w:val="both"/>
        <w:rPr>
          <w:b/>
          <w:szCs w:val="24"/>
        </w:rPr>
      </w:pPr>
      <w:r>
        <w:rPr>
          <w:szCs w:val="24"/>
        </w:rPr>
        <w:t>Bu 5 alanın GZ ifadelerinde düşünülmesi gerekir.</w:t>
      </w:r>
    </w:p>
    <w:p w:rsidR="00137EE5" w:rsidRDefault="00137EE5">
      <w:pPr>
        <w:pStyle w:val="AklamaMetni"/>
      </w:pPr>
    </w:p>
  </w:comment>
  <w:comment w:id="37" w:author="Fatih ISLEK" w:date="2018-11-29T10:39:00Z" w:initials="FI">
    <w:p w:rsidR="00137EE5" w:rsidRDefault="00137EE5" w:rsidP="00474795">
      <w:pPr>
        <w:spacing w:after="0"/>
        <w:ind w:firstLine="708"/>
        <w:jc w:val="both"/>
        <w:rPr>
          <w:szCs w:val="24"/>
        </w:rPr>
      </w:pPr>
      <w:r>
        <w:rPr>
          <w:rStyle w:val="AklamaBavurusu"/>
        </w:rPr>
        <w:annotationRef/>
      </w:r>
      <w:r>
        <w:rPr>
          <w:szCs w:val="24"/>
        </w:rPr>
        <w:t xml:space="preserve">Okul müdürü/müdürlüğü kapsam alanı dışında kalan faktörler ise dışsal faktörler (fırsat-tehdit) olarak değerlendirilmiştir. İlçe millî eğitim müdürlüğünden başlamak üzere tüm Bakanlık örgütü, diğer kurum kuruluşlar, veliler, hayırseverler dışsal faktör ayrımında sayılabilecek temel gruplar niteliğindedir. </w:t>
      </w:r>
    </w:p>
    <w:p w:rsidR="00137EE5" w:rsidRDefault="00137EE5" w:rsidP="00474795">
      <w:pPr>
        <w:spacing w:after="0"/>
        <w:ind w:firstLine="708"/>
        <w:jc w:val="both"/>
        <w:rPr>
          <w:szCs w:val="24"/>
        </w:rPr>
      </w:pPr>
      <w:r>
        <w:rPr>
          <w:szCs w:val="24"/>
        </w:rPr>
        <w:t>FT ifadeleri belirlenirken PESTLE analizine ilişkin başlıklardan faydalanılır.</w:t>
      </w:r>
    </w:p>
    <w:p w:rsidR="00137EE5" w:rsidRDefault="00137EE5">
      <w:pPr>
        <w:pStyle w:val="AklamaMetni"/>
      </w:pPr>
    </w:p>
  </w:comment>
  <w:comment w:id="49" w:author="Fatih ISLEK" w:date="2018-11-27T15:51:00Z" w:initials="FI">
    <w:p w:rsidR="00137EE5" w:rsidRPr="00B11140" w:rsidRDefault="00137EE5" w:rsidP="00373590">
      <w:pPr>
        <w:ind w:left="284"/>
        <w:jc w:val="both"/>
        <w:rPr>
          <w:b/>
          <w:i/>
          <w:szCs w:val="24"/>
        </w:rPr>
      </w:pPr>
      <w:r>
        <w:rPr>
          <w:rStyle w:val="AklamaBavurusu"/>
        </w:rPr>
        <w:annotationRef/>
      </w:r>
      <w:r w:rsidRPr="00B11140">
        <w:rPr>
          <w:b/>
          <w:i/>
          <w:szCs w:val="24"/>
        </w:rPr>
        <w:t>(Okul türü gereği okulunuza mevzuat ile verilmiş olan temel görevi belirtir ifadeyi yazınız.)</w:t>
      </w:r>
    </w:p>
    <w:p w:rsidR="00137EE5" w:rsidRDefault="00137EE5">
      <w:pPr>
        <w:pStyle w:val="AklamaMetni"/>
      </w:pPr>
    </w:p>
  </w:comment>
  <w:comment w:id="51" w:author="Fatih ISLEK" w:date="2018-11-27T15:51:00Z" w:initials="FI">
    <w:p w:rsidR="00137EE5" w:rsidRPr="00B11140" w:rsidRDefault="00137EE5" w:rsidP="00373590">
      <w:pPr>
        <w:ind w:left="284"/>
        <w:jc w:val="both"/>
        <w:rPr>
          <w:b/>
          <w:i/>
          <w:szCs w:val="24"/>
        </w:rPr>
      </w:pPr>
      <w:r>
        <w:rPr>
          <w:rStyle w:val="AklamaBavurusu"/>
        </w:rPr>
        <w:annotationRef/>
      </w:r>
      <w:r w:rsidRPr="00B11140">
        <w:rPr>
          <w:b/>
          <w:i/>
          <w:szCs w:val="24"/>
        </w:rPr>
        <w:t>(</w:t>
      </w:r>
      <w:r>
        <w:rPr>
          <w:b/>
          <w:i/>
          <w:szCs w:val="24"/>
        </w:rPr>
        <w:t>Çok ve verimli çalışılması durumunda beş yılın sonunda yakalanması mümkün olan ufka ilişkin ifadenin girilmesi beklenmektedir. Misyondan farklı olarak vizyon ifadesinde mevzuat yerine yönetimin ufku çok önem taşımaktadır.)</w:t>
      </w:r>
    </w:p>
    <w:p w:rsidR="00137EE5" w:rsidRDefault="00137EE5">
      <w:pPr>
        <w:pStyle w:val="AklamaMetni"/>
      </w:pPr>
    </w:p>
  </w:comment>
  <w:comment w:id="53" w:author="Fatih ISLEK" w:date="2018-11-27T15:50:00Z" w:initials="FI">
    <w:p w:rsidR="00137EE5" w:rsidRDefault="00137EE5">
      <w:pPr>
        <w:pStyle w:val="AklamaMetni"/>
      </w:pPr>
      <w:r>
        <w:rPr>
          <w:rStyle w:val="AklamaBavurusu"/>
        </w:rPr>
        <w:annotationRef/>
      </w:r>
      <w:r>
        <w:rPr>
          <w:b/>
          <w:i/>
          <w:szCs w:val="24"/>
        </w:rPr>
        <w:t>Temel değerler okulunuzda var olan, var olduğunu düşündüğünüz, var olmasını arzu ettiğiniz Kişi, Süreç ve Performansa ilişkin değer ifadeleridir. İfadelerin kişiler (öğretmen, öğrenci, veli, yönetici, çalışan ..), Süreçler ve performans (çıktılar, sonuçlar) kapsamında değerlendirilmesi beklenmektedir.)</w:t>
      </w:r>
    </w:p>
  </w:comment>
  <w:comment w:id="58" w:author="Fatih ISLEK" w:date="2018-12-24T15:21:00Z" w:initials="FI">
    <w:p w:rsidR="00137EE5" w:rsidRPr="000140D3" w:rsidRDefault="00137EE5" w:rsidP="00A07F33">
      <w:pPr>
        <w:rPr>
          <w:highlight w:val="yellow"/>
        </w:rPr>
      </w:pPr>
      <w:r>
        <w:rPr>
          <w:rStyle w:val="AklamaBavurusu"/>
        </w:rPr>
        <w:annotationRef/>
      </w:r>
      <w:r w:rsidRPr="000140D3">
        <w:rPr>
          <w:highlight w:val="yellow"/>
        </w:rPr>
        <w:t xml:space="preserve">Açıklama: </w:t>
      </w:r>
    </w:p>
    <w:p w:rsidR="00137EE5" w:rsidRPr="000140D3" w:rsidRDefault="00137EE5" w:rsidP="00A07F33">
      <w:pPr>
        <w:numPr>
          <w:ilvl w:val="0"/>
          <w:numId w:val="1"/>
        </w:numPr>
        <w:rPr>
          <w:highlight w:val="yellow"/>
        </w:rPr>
      </w:pPr>
      <w:r w:rsidRPr="000140D3">
        <w:rPr>
          <w:b/>
          <w:sz w:val="28"/>
          <w:highlight w:val="yellow"/>
        </w:rPr>
        <w:t>Amaç, hedef, gösterge ve eylem kurgusu amaç Sayfa 16-17 da yer alan Gelişim Alanlarına göre yapılacaktır.</w:t>
      </w:r>
    </w:p>
    <w:p w:rsidR="00137EE5" w:rsidRPr="000140D3" w:rsidRDefault="00137EE5" w:rsidP="00A07F33">
      <w:pPr>
        <w:numPr>
          <w:ilvl w:val="0"/>
          <w:numId w:val="1"/>
        </w:numPr>
        <w:rPr>
          <w:highlight w:val="yellow"/>
        </w:rPr>
      </w:pPr>
      <w:r>
        <w:rPr>
          <w:b/>
          <w:sz w:val="28"/>
          <w:highlight w:val="yellow"/>
        </w:rPr>
        <w:t>Altta erişim, kalite ve kapasite amaçlarına ilişkin örnek amaç, hedef ve göstergeler verilmiştir.</w:t>
      </w:r>
    </w:p>
    <w:p w:rsidR="00137EE5" w:rsidRDefault="00137EE5" w:rsidP="00A07F33">
      <w:pPr>
        <w:numPr>
          <w:ilvl w:val="0"/>
          <w:numId w:val="1"/>
        </w:numPr>
        <w:rPr>
          <w:highlight w:val="yellow"/>
        </w:rPr>
      </w:pPr>
      <w:r>
        <w:rPr>
          <w:highlight w:val="yellow"/>
        </w:rPr>
        <w:t>Erişim başlığında eylemlere ilişkin örneğe yer verilmiştir.</w:t>
      </w:r>
    </w:p>
    <w:p w:rsidR="00137EE5" w:rsidRDefault="00137EE5">
      <w:pPr>
        <w:pStyle w:val="AklamaMetni"/>
      </w:pPr>
    </w:p>
  </w:comment>
  <w:comment w:id="61" w:author="Fatih ISLEK" w:date="2018-11-29T10:50:00Z" w:initials="FI">
    <w:p w:rsidR="00137EE5" w:rsidRDefault="00137EE5">
      <w:pPr>
        <w:pStyle w:val="AklamaMetni"/>
      </w:pPr>
      <w:r>
        <w:rPr>
          <w:rStyle w:val="AklamaBavurusu"/>
        </w:rPr>
        <w:annotationRef/>
      </w:r>
      <w:r>
        <w:t>Eğitim ve öğretime erişim artırılmasına ilişkin amaç ifadesi yazılacaktır.</w:t>
      </w:r>
    </w:p>
  </w:comment>
  <w:comment w:id="65" w:author="Fatih ISLEK" w:date="2018-11-29T10:53:00Z" w:initials="FI">
    <w:p w:rsidR="00137EE5" w:rsidRPr="00FF6E54" w:rsidRDefault="00137EE5">
      <w:pPr>
        <w:pStyle w:val="AklamaMetni"/>
      </w:pPr>
      <w:r>
        <w:rPr>
          <w:rStyle w:val="AklamaBavurusu"/>
        </w:rPr>
        <w:annotationRef/>
      </w:r>
      <w:r>
        <w:t>Hedef ifadesi yazılacaktır.</w:t>
      </w:r>
    </w:p>
  </w:comment>
  <w:comment w:id="64" w:author="Fatih ISLEK" w:date="2018-11-27T15:48:00Z" w:initials="FI">
    <w:p w:rsidR="00137EE5" w:rsidRDefault="00137EE5">
      <w:pPr>
        <w:pStyle w:val="AklamaMetni"/>
      </w:pPr>
      <w:r>
        <w:rPr>
          <w:rStyle w:val="AklamaBavurusu"/>
        </w:rPr>
        <w:annotationRef/>
      </w:r>
      <w:r w:rsidRPr="002B6FDB">
        <w:rPr>
          <w:b/>
          <w:i/>
        </w:rPr>
        <w:t>Hedef altında öğrencilerin okullaşma oranlarına ilişkin göstergeler, devam devamsızlık ve oryantasyon (uyum) eğitimlerine ilişk</w:t>
      </w:r>
      <w:r>
        <w:rPr>
          <w:b/>
          <w:i/>
        </w:rPr>
        <w:t>i</w:t>
      </w:r>
      <w:r w:rsidRPr="002B6FDB">
        <w:rPr>
          <w:b/>
          <w:i/>
        </w:rPr>
        <w:t>n göstergeler takip edilecektir.)</w:t>
      </w:r>
    </w:p>
  </w:comment>
  <w:comment w:id="67" w:author="Fatih ISLEK" w:date="2018-11-28T14:29:00Z" w:initials="FI">
    <w:p w:rsidR="00137EE5" w:rsidRDefault="00137EE5">
      <w:pPr>
        <w:pStyle w:val="AklamaMetni"/>
      </w:pPr>
      <w:r>
        <w:rPr>
          <w:rStyle w:val="AklamaBavurusu"/>
        </w:rPr>
        <w:annotationRef/>
      </w:r>
      <w:r>
        <w:rPr>
          <w:b/>
          <w:i/>
          <w:szCs w:val="24"/>
        </w:rPr>
        <w:t xml:space="preserve">Göstergelere ilişkin kısa açıklamalar altta verilmiştir. </w:t>
      </w:r>
      <w:r w:rsidRPr="002B6FDB">
        <w:rPr>
          <w:b/>
          <w:i/>
          <w:szCs w:val="24"/>
        </w:rPr>
        <w:t>Okullar gösterge listesinde kendi türleri için belirtilen göstergeleri bu hedef altında takip etmelidirler, ayrıca listede belirtilen temel göstergelerin yanı sıra kendileri de gösterge ekleyebilirler</w:t>
      </w:r>
    </w:p>
  </w:comment>
  <w:comment w:id="68" w:author="Fatih ISLEK" w:date="2018-11-27T15:40:00Z" w:initials="FI">
    <w:p w:rsidR="00137EE5" w:rsidRPr="0081680B" w:rsidRDefault="00137EE5">
      <w:pPr>
        <w:pStyle w:val="AklamaMetni"/>
      </w:pPr>
      <w:r>
        <w:rPr>
          <w:rStyle w:val="AklamaBavurusu"/>
        </w:rPr>
        <w:annotationRef/>
      </w:r>
      <w:r>
        <w:t>Anaokulu, ilkokul, ortaokul, lise düzeyi.</w:t>
      </w:r>
    </w:p>
  </w:comment>
  <w:comment w:id="69" w:author="Fatih ISLEK" w:date="2018-11-27T15:41:00Z" w:initials="FI">
    <w:p w:rsidR="00137EE5" w:rsidRDefault="00137EE5">
      <w:pPr>
        <w:pStyle w:val="AklamaMetni"/>
      </w:pPr>
      <w:r>
        <w:rPr>
          <w:rStyle w:val="AklamaBavurusu"/>
        </w:rPr>
        <w:annotationRef/>
      </w:r>
      <w:r>
        <w:t xml:space="preserve"> ilkokul düzeyi.</w:t>
      </w:r>
    </w:p>
  </w:comment>
  <w:comment w:id="70" w:author="Fatih ISLEK" w:date="2018-11-27T15:41:00Z" w:initials="FI">
    <w:p w:rsidR="00137EE5" w:rsidRPr="0081680B" w:rsidRDefault="00137EE5">
      <w:pPr>
        <w:pStyle w:val="AklamaMetni"/>
      </w:pPr>
      <w:r>
        <w:rPr>
          <w:rStyle w:val="AklamaBavurusu"/>
        </w:rPr>
        <w:annotationRef/>
      </w:r>
      <w:r>
        <w:t>Anaokulu, ilkokul, ortaokul, lise.. Bir hafta oryantasyon eğitiminin yanı sıra okulun hazırlayacağı oryantasyon programları da dikkate alınmalıdır.</w:t>
      </w:r>
    </w:p>
  </w:comment>
  <w:comment w:id="71" w:author="Fatih ISLEK" w:date="2018-11-27T15:42:00Z" w:initials="FI">
    <w:p w:rsidR="00137EE5" w:rsidRPr="0081680B" w:rsidRDefault="00137EE5">
      <w:pPr>
        <w:pStyle w:val="AklamaMetni"/>
      </w:pPr>
      <w:r>
        <w:rPr>
          <w:rStyle w:val="AklamaBavurusu"/>
        </w:rPr>
        <w:annotationRef/>
      </w:r>
      <w:r>
        <w:t>Özürlü veya özürsüz olarak öğrencinin ne sebeple olursa olsun derse girmediği gün sayısı baz alınarak hesaplanacaktır.</w:t>
      </w:r>
    </w:p>
  </w:comment>
  <w:comment w:id="72" w:author="Fatih ISLEK" w:date="2018-11-27T15:43:00Z" w:initials="FI">
    <w:p w:rsidR="00137EE5" w:rsidRPr="0081680B" w:rsidRDefault="00137EE5">
      <w:pPr>
        <w:pStyle w:val="AklamaMetni"/>
      </w:pPr>
      <w:r>
        <w:rPr>
          <w:rStyle w:val="AklamaBavurusu"/>
        </w:rPr>
        <w:annotationRef/>
      </w:r>
      <w:r>
        <w:t>Devamsızlığa ilişkin göstergeyle aynı şartlarda olmakla birlikte okulda bulunan yabancı öğrenciler baz alıncaktır.</w:t>
      </w:r>
    </w:p>
  </w:comment>
  <w:comment w:id="73" w:author="Fatih ISLEK" w:date="2018-11-27T15:44:00Z" w:initials="FI">
    <w:p w:rsidR="00137EE5" w:rsidRPr="0081680B" w:rsidRDefault="00137EE5">
      <w:pPr>
        <w:pStyle w:val="AklamaMetni"/>
      </w:pPr>
      <w:r>
        <w:rPr>
          <w:rStyle w:val="AklamaBavurusu"/>
        </w:rPr>
        <w:annotationRef/>
      </w:r>
      <w:r>
        <w:t>Özel eğitime ihtiyaç duyan bireylerin kullanımına uygunluk bakımında düzenlenmiş ve uygun olan okullar 1, olmayanlar 0 değeri verecektir.</w:t>
      </w:r>
    </w:p>
  </w:comment>
  <w:comment w:id="74" w:author="Fatih ISLEK" w:date="2018-11-27T15:46:00Z" w:initials="FI">
    <w:p w:rsidR="00137EE5" w:rsidRPr="0081680B" w:rsidRDefault="00137EE5">
      <w:pPr>
        <w:pStyle w:val="AklamaMetni"/>
      </w:pPr>
      <w:r>
        <w:rPr>
          <w:rStyle w:val="AklamaBavurusu"/>
        </w:rPr>
        <w:annotationRef/>
      </w:r>
      <w:r>
        <w:t>Halk eğitim merkezleri planında yer verilecek göstergedir.</w:t>
      </w:r>
    </w:p>
  </w:comment>
  <w:comment w:id="75" w:author="Fatih ISLEK" w:date="2018-11-27T15:45:00Z" w:initials="FI">
    <w:p w:rsidR="00137EE5" w:rsidRPr="0081680B" w:rsidRDefault="00137EE5">
      <w:pPr>
        <w:pStyle w:val="AklamaMetni"/>
      </w:pPr>
      <w:r>
        <w:rPr>
          <w:rStyle w:val="AklamaBavurusu"/>
        </w:rPr>
        <w:annotationRef/>
      </w:r>
      <w:r>
        <w:rPr>
          <w:rStyle w:val="AklamaBavurusu"/>
        </w:rPr>
        <w:t>Halk eğitim merkezleri planında yer alacak göstergedir.</w:t>
      </w:r>
    </w:p>
  </w:comment>
  <w:comment w:id="76" w:author="Fatih ISLEK" w:date="2018-11-28T14:29:00Z" w:initials="FI">
    <w:p w:rsidR="00137EE5" w:rsidRDefault="00137EE5" w:rsidP="008F3D60">
      <w:pPr>
        <w:jc w:val="both"/>
        <w:rPr>
          <w:b/>
          <w:i/>
          <w:szCs w:val="24"/>
        </w:rPr>
      </w:pPr>
      <w:r>
        <w:rPr>
          <w:rStyle w:val="AklamaBavurusu"/>
        </w:rPr>
        <w:annotationRef/>
      </w:r>
      <w:r w:rsidRPr="002B6FDB">
        <w:rPr>
          <w:b/>
          <w:i/>
          <w:szCs w:val="24"/>
        </w:rPr>
        <w:t>(</w:t>
      </w:r>
      <w:r>
        <w:rPr>
          <w:b/>
          <w:i/>
          <w:szCs w:val="24"/>
        </w:rPr>
        <w:t xml:space="preserve">Her bir hedef için yapılacak çalışmalar eylemler tablosunda belirtilecektir. Eylemler tespit edilirken söz konusu hedefte yapılacak iyileştirme için gerekli olacak tüm faaliyetler düşünülmelidir. </w:t>
      </w:r>
    </w:p>
    <w:p w:rsidR="00137EE5" w:rsidRDefault="00137EE5" w:rsidP="008F3D60">
      <w:pPr>
        <w:jc w:val="both"/>
        <w:rPr>
          <w:b/>
          <w:i/>
          <w:szCs w:val="24"/>
        </w:rPr>
      </w:pPr>
      <w:r>
        <w:rPr>
          <w:b/>
          <w:i/>
          <w:szCs w:val="24"/>
        </w:rPr>
        <w:t xml:space="preserve">Hedefe ulaşmak için birden fazla yol ve yöntem olacağı için bunlardan en az maliyetli ve en faydalı olacak yöntemin seçilerek eylem olarak tanımlanması gerekmektedir. </w:t>
      </w:r>
    </w:p>
    <w:p w:rsidR="00137EE5" w:rsidRPr="002B6FDB" w:rsidRDefault="00137EE5" w:rsidP="008F3D60">
      <w:pPr>
        <w:jc w:val="both"/>
        <w:rPr>
          <w:b/>
          <w:i/>
          <w:szCs w:val="24"/>
        </w:rPr>
      </w:pPr>
      <w:r>
        <w:rPr>
          <w:b/>
          <w:i/>
          <w:szCs w:val="24"/>
        </w:rPr>
        <w:t>Eylemler belirlendikten sonra eylem sorumluluğu veya yürütme ekibi belirlenmeli ve son olarak da gerçekleştirmeye ilişkin faaliyet-eylem tarihi netleştirilmelidir.)</w:t>
      </w:r>
    </w:p>
    <w:p w:rsidR="00137EE5" w:rsidRDefault="00137EE5">
      <w:pPr>
        <w:pStyle w:val="AklamaMetni"/>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D36" w:rsidRDefault="00F02D36" w:rsidP="00DC3C73">
      <w:pPr>
        <w:spacing w:after="0" w:line="240" w:lineRule="auto"/>
      </w:pPr>
      <w:r>
        <w:separator/>
      </w:r>
    </w:p>
  </w:endnote>
  <w:endnote w:type="continuationSeparator" w:id="0">
    <w:p w:rsidR="00F02D36" w:rsidRDefault="00F02D36"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Calibri"/>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EE5" w:rsidRDefault="00137EE5">
    <w:pPr>
      <w:pStyle w:val="Altbilgi"/>
      <w:jc w:val="right"/>
    </w:pPr>
    <w:r>
      <w:fldChar w:fldCharType="begin"/>
    </w:r>
    <w:r>
      <w:instrText>PAGE   \* MERGEFORMAT</w:instrText>
    </w:r>
    <w:r>
      <w:fldChar w:fldCharType="separate"/>
    </w:r>
    <w:r w:rsidR="0067471C">
      <w:rPr>
        <w:noProof/>
      </w:rPr>
      <w:t>35</w:t>
    </w:r>
    <w:r>
      <w:rPr>
        <w:noProof/>
      </w:rPr>
      <w:fldChar w:fldCharType="end"/>
    </w:r>
  </w:p>
  <w:p w:rsidR="00137EE5" w:rsidRDefault="00137EE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EE5" w:rsidRDefault="00137EE5">
    <w:pPr>
      <w:pStyle w:val="Altbilgi"/>
      <w:jc w:val="right"/>
    </w:pPr>
    <w:r>
      <w:fldChar w:fldCharType="begin"/>
    </w:r>
    <w:r>
      <w:instrText>PAGE   \* MERGEFORMAT</w:instrText>
    </w:r>
    <w:r>
      <w:fldChar w:fldCharType="separate"/>
    </w:r>
    <w:r>
      <w:rPr>
        <w:noProof/>
      </w:rPr>
      <w:t>i</w:t>
    </w:r>
    <w:r>
      <w:rPr>
        <w:noProof/>
      </w:rPr>
      <w:fldChar w:fldCharType="end"/>
    </w:r>
  </w:p>
  <w:p w:rsidR="00137EE5" w:rsidRDefault="00137EE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EE5" w:rsidRDefault="00137EE5">
    <w:pPr>
      <w:pStyle w:val="Altbilgi"/>
      <w:jc w:val="right"/>
    </w:pPr>
    <w:r>
      <w:fldChar w:fldCharType="begin"/>
    </w:r>
    <w:r>
      <w:instrText>PAGE   \* MERGEFORMAT</w:instrText>
    </w:r>
    <w:r>
      <w:fldChar w:fldCharType="separate"/>
    </w:r>
    <w:r>
      <w:rPr>
        <w:noProof/>
      </w:rPr>
      <w:t>1</w:t>
    </w:r>
    <w:r>
      <w:rPr>
        <w:noProof/>
      </w:rPr>
      <w:fldChar w:fldCharType="end"/>
    </w:r>
  </w:p>
  <w:p w:rsidR="00137EE5" w:rsidRDefault="00137EE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D36" w:rsidRDefault="00F02D36" w:rsidP="00DC3C73">
      <w:pPr>
        <w:spacing w:after="0" w:line="240" w:lineRule="auto"/>
      </w:pPr>
      <w:r>
        <w:separator/>
      </w:r>
    </w:p>
  </w:footnote>
  <w:footnote w:type="continuationSeparator" w:id="0">
    <w:p w:rsidR="00F02D36" w:rsidRDefault="00F02D36" w:rsidP="00DC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EE5" w:rsidRPr="00A40B5B" w:rsidRDefault="00137EE5" w:rsidP="00A40B5B">
    <w:pPr>
      <w:pStyle w:val="stbilgi"/>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B6"/>
    <w:rsid w:val="00002A36"/>
    <w:rsid w:val="00002A9E"/>
    <w:rsid w:val="00003409"/>
    <w:rsid w:val="000051EA"/>
    <w:rsid w:val="00005C8A"/>
    <w:rsid w:val="00005D33"/>
    <w:rsid w:val="000068D7"/>
    <w:rsid w:val="00006EC7"/>
    <w:rsid w:val="00007CC5"/>
    <w:rsid w:val="0001041B"/>
    <w:rsid w:val="0001154C"/>
    <w:rsid w:val="000119B8"/>
    <w:rsid w:val="00012430"/>
    <w:rsid w:val="00012C0E"/>
    <w:rsid w:val="00013275"/>
    <w:rsid w:val="00013E5B"/>
    <w:rsid w:val="000140D3"/>
    <w:rsid w:val="00014764"/>
    <w:rsid w:val="00014AD4"/>
    <w:rsid w:val="00014CEC"/>
    <w:rsid w:val="00014E6B"/>
    <w:rsid w:val="00015D76"/>
    <w:rsid w:val="0001634F"/>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25D"/>
    <w:rsid w:val="00084F36"/>
    <w:rsid w:val="00084F4E"/>
    <w:rsid w:val="0008513E"/>
    <w:rsid w:val="0008660B"/>
    <w:rsid w:val="00086C30"/>
    <w:rsid w:val="000871DC"/>
    <w:rsid w:val="000878E3"/>
    <w:rsid w:val="00092332"/>
    <w:rsid w:val="000924B1"/>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1F99"/>
    <w:rsid w:val="000C2E8C"/>
    <w:rsid w:val="000C4217"/>
    <w:rsid w:val="000C4926"/>
    <w:rsid w:val="000C72AE"/>
    <w:rsid w:val="000D0D4B"/>
    <w:rsid w:val="000D113D"/>
    <w:rsid w:val="000D1BEA"/>
    <w:rsid w:val="000D2E32"/>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85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24CE"/>
    <w:rsid w:val="001335E3"/>
    <w:rsid w:val="00133692"/>
    <w:rsid w:val="00133925"/>
    <w:rsid w:val="001351AC"/>
    <w:rsid w:val="0013556E"/>
    <w:rsid w:val="001355EB"/>
    <w:rsid w:val="00135E12"/>
    <w:rsid w:val="00137B1C"/>
    <w:rsid w:val="00137D3C"/>
    <w:rsid w:val="00137EE5"/>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1DAD"/>
    <w:rsid w:val="001820D9"/>
    <w:rsid w:val="00182608"/>
    <w:rsid w:val="00182F8B"/>
    <w:rsid w:val="00183133"/>
    <w:rsid w:val="00183EC0"/>
    <w:rsid w:val="0018596E"/>
    <w:rsid w:val="00185C45"/>
    <w:rsid w:val="00186217"/>
    <w:rsid w:val="00186A70"/>
    <w:rsid w:val="00186FC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5D7"/>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420"/>
    <w:rsid w:val="001C4900"/>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3F1E"/>
    <w:rsid w:val="001E43AD"/>
    <w:rsid w:val="001E4955"/>
    <w:rsid w:val="001E5A39"/>
    <w:rsid w:val="001E73CF"/>
    <w:rsid w:val="001E74CA"/>
    <w:rsid w:val="001E7708"/>
    <w:rsid w:val="001F00B6"/>
    <w:rsid w:val="001F0D5B"/>
    <w:rsid w:val="001F10CC"/>
    <w:rsid w:val="001F1F35"/>
    <w:rsid w:val="001F4B27"/>
    <w:rsid w:val="001F56FE"/>
    <w:rsid w:val="001F5831"/>
    <w:rsid w:val="001F5A04"/>
    <w:rsid w:val="001F5ACD"/>
    <w:rsid w:val="001F71AE"/>
    <w:rsid w:val="002006C3"/>
    <w:rsid w:val="00200B1E"/>
    <w:rsid w:val="00201A0E"/>
    <w:rsid w:val="00202CEF"/>
    <w:rsid w:val="00203649"/>
    <w:rsid w:val="002036E3"/>
    <w:rsid w:val="002040CA"/>
    <w:rsid w:val="00204849"/>
    <w:rsid w:val="002066FA"/>
    <w:rsid w:val="002067A4"/>
    <w:rsid w:val="00206A01"/>
    <w:rsid w:val="00206DD8"/>
    <w:rsid w:val="0021069D"/>
    <w:rsid w:val="00210E5A"/>
    <w:rsid w:val="00210F6A"/>
    <w:rsid w:val="002114F1"/>
    <w:rsid w:val="00214303"/>
    <w:rsid w:val="002146AA"/>
    <w:rsid w:val="0021543E"/>
    <w:rsid w:val="002159E5"/>
    <w:rsid w:val="00215ADB"/>
    <w:rsid w:val="00215CA2"/>
    <w:rsid w:val="002166FB"/>
    <w:rsid w:val="002178B0"/>
    <w:rsid w:val="002204A1"/>
    <w:rsid w:val="00220CEC"/>
    <w:rsid w:val="00221657"/>
    <w:rsid w:val="00221E8A"/>
    <w:rsid w:val="00222A10"/>
    <w:rsid w:val="00222ACE"/>
    <w:rsid w:val="0022608F"/>
    <w:rsid w:val="00226F06"/>
    <w:rsid w:val="00230AE2"/>
    <w:rsid w:val="00233EA4"/>
    <w:rsid w:val="0023407E"/>
    <w:rsid w:val="0023488F"/>
    <w:rsid w:val="0023532E"/>
    <w:rsid w:val="0023559E"/>
    <w:rsid w:val="00240BB5"/>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2A7D"/>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4E82"/>
    <w:rsid w:val="002A52F7"/>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599"/>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1CD4"/>
    <w:rsid w:val="003929CD"/>
    <w:rsid w:val="003929D9"/>
    <w:rsid w:val="00393534"/>
    <w:rsid w:val="00394436"/>
    <w:rsid w:val="00395970"/>
    <w:rsid w:val="00396D49"/>
    <w:rsid w:val="00397A73"/>
    <w:rsid w:val="00397B1A"/>
    <w:rsid w:val="003A1B86"/>
    <w:rsid w:val="003A1EFA"/>
    <w:rsid w:val="003A2171"/>
    <w:rsid w:val="003A2507"/>
    <w:rsid w:val="003A255C"/>
    <w:rsid w:val="003A25CB"/>
    <w:rsid w:val="003A28CC"/>
    <w:rsid w:val="003A2E7B"/>
    <w:rsid w:val="003A5164"/>
    <w:rsid w:val="003A5C3E"/>
    <w:rsid w:val="003A6BFF"/>
    <w:rsid w:val="003A7193"/>
    <w:rsid w:val="003B32F8"/>
    <w:rsid w:val="003B34AE"/>
    <w:rsid w:val="003B4400"/>
    <w:rsid w:val="003B4932"/>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2AE"/>
    <w:rsid w:val="003E5DE3"/>
    <w:rsid w:val="003E63A2"/>
    <w:rsid w:val="003F1072"/>
    <w:rsid w:val="003F1629"/>
    <w:rsid w:val="003F16AC"/>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012"/>
    <w:rsid w:val="00404535"/>
    <w:rsid w:val="00404951"/>
    <w:rsid w:val="00406495"/>
    <w:rsid w:val="00406581"/>
    <w:rsid w:val="00406EB4"/>
    <w:rsid w:val="004072CA"/>
    <w:rsid w:val="00407963"/>
    <w:rsid w:val="00407D4D"/>
    <w:rsid w:val="0041071B"/>
    <w:rsid w:val="004108C5"/>
    <w:rsid w:val="00410D4D"/>
    <w:rsid w:val="00411D73"/>
    <w:rsid w:val="00412F46"/>
    <w:rsid w:val="0041358A"/>
    <w:rsid w:val="00413732"/>
    <w:rsid w:val="00413AA2"/>
    <w:rsid w:val="00413BA2"/>
    <w:rsid w:val="00413FBD"/>
    <w:rsid w:val="0041582D"/>
    <w:rsid w:val="00415EF9"/>
    <w:rsid w:val="00416548"/>
    <w:rsid w:val="00416808"/>
    <w:rsid w:val="0041697D"/>
    <w:rsid w:val="00416EAA"/>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1"/>
    <w:rsid w:val="0045147E"/>
    <w:rsid w:val="00452DD6"/>
    <w:rsid w:val="00452FA8"/>
    <w:rsid w:val="00453E03"/>
    <w:rsid w:val="00453FB4"/>
    <w:rsid w:val="00454BD2"/>
    <w:rsid w:val="00457036"/>
    <w:rsid w:val="00462DE3"/>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D5C"/>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666D"/>
    <w:rsid w:val="00557F81"/>
    <w:rsid w:val="00557FCD"/>
    <w:rsid w:val="0056048A"/>
    <w:rsid w:val="00560B6B"/>
    <w:rsid w:val="00561394"/>
    <w:rsid w:val="00563B78"/>
    <w:rsid w:val="005644B2"/>
    <w:rsid w:val="00564919"/>
    <w:rsid w:val="00565133"/>
    <w:rsid w:val="00570513"/>
    <w:rsid w:val="00570534"/>
    <w:rsid w:val="005706A2"/>
    <w:rsid w:val="005707FB"/>
    <w:rsid w:val="00571C85"/>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4A6C"/>
    <w:rsid w:val="00585E7F"/>
    <w:rsid w:val="00585EEF"/>
    <w:rsid w:val="00585F9E"/>
    <w:rsid w:val="00586096"/>
    <w:rsid w:val="0058616C"/>
    <w:rsid w:val="00586197"/>
    <w:rsid w:val="005862AB"/>
    <w:rsid w:val="00586F92"/>
    <w:rsid w:val="00590252"/>
    <w:rsid w:val="00591A51"/>
    <w:rsid w:val="0059349C"/>
    <w:rsid w:val="00593BAA"/>
    <w:rsid w:val="00595C43"/>
    <w:rsid w:val="00595C50"/>
    <w:rsid w:val="00595DBF"/>
    <w:rsid w:val="0059644B"/>
    <w:rsid w:val="005973A3"/>
    <w:rsid w:val="00597D80"/>
    <w:rsid w:val="00597E7B"/>
    <w:rsid w:val="005A039F"/>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4E36"/>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6DD"/>
    <w:rsid w:val="005E39D8"/>
    <w:rsid w:val="005E4346"/>
    <w:rsid w:val="005E531F"/>
    <w:rsid w:val="005E5FFC"/>
    <w:rsid w:val="005E6E81"/>
    <w:rsid w:val="005E70C7"/>
    <w:rsid w:val="005E77C7"/>
    <w:rsid w:val="005E7AB1"/>
    <w:rsid w:val="005E7C3C"/>
    <w:rsid w:val="005F0AB8"/>
    <w:rsid w:val="005F21AD"/>
    <w:rsid w:val="005F24ED"/>
    <w:rsid w:val="005F58D9"/>
    <w:rsid w:val="005F5FB7"/>
    <w:rsid w:val="005F626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3BA0"/>
    <w:rsid w:val="006144BA"/>
    <w:rsid w:val="00615280"/>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09DB"/>
    <w:rsid w:val="006313A5"/>
    <w:rsid w:val="00631EBE"/>
    <w:rsid w:val="00631EDF"/>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475"/>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3C0A"/>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471C"/>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3C44"/>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3F9E"/>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19E"/>
    <w:rsid w:val="007074A6"/>
    <w:rsid w:val="00707D79"/>
    <w:rsid w:val="007102B2"/>
    <w:rsid w:val="00710994"/>
    <w:rsid w:val="00710BE2"/>
    <w:rsid w:val="007117A1"/>
    <w:rsid w:val="0071205A"/>
    <w:rsid w:val="00712BBA"/>
    <w:rsid w:val="0071305A"/>
    <w:rsid w:val="00713623"/>
    <w:rsid w:val="00714090"/>
    <w:rsid w:val="007144AE"/>
    <w:rsid w:val="00716856"/>
    <w:rsid w:val="007204B0"/>
    <w:rsid w:val="00722182"/>
    <w:rsid w:val="0072401E"/>
    <w:rsid w:val="00724FAD"/>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5809"/>
    <w:rsid w:val="007462DA"/>
    <w:rsid w:val="00746B3E"/>
    <w:rsid w:val="00746B7C"/>
    <w:rsid w:val="0074713B"/>
    <w:rsid w:val="007472CD"/>
    <w:rsid w:val="00747E69"/>
    <w:rsid w:val="0075268F"/>
    <w:rsid w:val="0075349F"/>
    <w:rsid w:val="00753F23"/>
    <w:rsid w:val="0075495B"/>
    <w:rsid w:val="007549A9"/>
    <w:rsid w:val="00756936"/>
    <w:rsid w:val="00760091"/>
    <w:rsid w:val="00760FE6"/>
    <w:rsid w:val="00761116"/>
    <w:rsid w:val="007615DB"/>
    <w:rsid w:val="00761AA9"/>
    <w:rsid w:val="00762847"/>
    <w:rsid w:val="0076309F"/>
    <w:rsid w:val="007643D9"/>
    <w:rsid w:val="0076514D"/>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4EE9"/>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E7D97"/>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14A5"/>
    <w:rsid w:val="008223B3"/>
    <w:rsid w:val="008229FC"/>
    <w:rsid w:val="00823293"/>
    <w:rsid w:val="0082332C"/>
    <w:rsid w:val="008239EF"/>
    <w:rsid w:val="00823DA5"/>
    <w:rsid w:val="0082429D"/>
    <w:rsid w:val="0082518A"/>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515C"/>
    <w:rsid w:val="00845A51"/>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3D9"/>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25B2"/>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4E49"/>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356E"/>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8CB"/>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3C6C"/>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58E"/>
    <w:rsid w:val="00997E69"/>
    <w:rsid w:val="009A0404"/>
    <w:rsid w:val="009A07E3"/>
    <w:rsid w:val="009A1022"/>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D7518"/>
    <w:rsid w:val="009E06FE"/>
    <w:rsid w:val="009E08D1"/>
    <w:rsid w:val="009E0B32"/>
    <w:rsid w:val="009E0E07"/>
    <w:rsid w:val="009E1B0D"/>
    <w:rsid w:val="009E1BFD"/>
    <w:rsid w:val="009E2A0C"/>
    <w:rsid w:val="009E3578"/>
    <w:rsid w:val="009E3A56"/>
    <w:rsid w:val="009E4855"/>
    <w:rsid w:val="009E4F34"/>
    <w:rsid w:val="009E5100"/>
    <w:rsid w:val="009E5457"/>
    <w:rsid w:val="009E594A"/>
    <w:rsid w:val="009E60CF"/>
    <w:rsid w:val="009F1D44"/>
    <w:rsid w:val="009F24D5"/>
    <w:rsid w:val="009F2DA4"/>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022"/>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497"/>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507E"/>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BA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1F9"/>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289E"/>
    <w:rsid w:val="00B345B6"/>
    <w:rsid w:val="00B35293"/>
    <w:rsid w:val="00B35B7D"/>
    <w:rsid w:val="00B36BA2"/>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76A"/>
    <w:rsid w:val="00B47EAA"/>
    <w:rsid w:val="00B502F9"/>
    <w:rsid w:val="00B5081E"/>
    <w:rsid w:val="00B50EDE"/>
    <w:rsid w:val="00B517FB"/>
    <w:rsid w:val="00B52481"/>
    <w:rsid w:val="00B52DBD"/>
    <w:rsid w:val="00B53306"/>
    <w:rsid w:val="00B53431"/>
    <w:rsid w:val="00B53AA5"/>
    <w:rsid w:val="00B55783"/>
    <w:rsid w:val="00B56587"/>
    <w:rsid w:val="00B5661F"/>
    <w:rsid w:val="00B60991"/>
    <w:rsid w:val="00B61257"/>
    <w:rsid w:val="00B617BD"/>
    <w:rsid w:val="00B61D78"/>
    <w:rsid w:val="00B62514"/>
    <w:rsid w:val="00B627D9"/>
    <w:rsid w:val="00B64DF0"/>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552"/>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451"/>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4DF9"/>
    <w:rsid w:val="00C654CB"/>
    <w:rsid w:val="00C67113"/>
    <w:rsid w:val="00C70AB1"/>
    <w:rsid w:val="00C71330"/>
    <w:rsid w:val="00C72542"/>
    <w:rsid w:val="00C72F52"/>
    <w:rsid w:val="00C74449"/>
    <w:rsid w:val="00C75E7C"/>
    <w:rsid w:val="00C76389"/>
    <w:rsid w:val="00C76699"/>
    <w:rsid w:val="00C766D2"/>
    <w:rsid w:val="00C76DE1"/>
    <w:rsid w:val="00C77DDC"/>
    <w:rsid w:val="00C80EF3"/>
    <w:rsid w:val="00C817A8"/>
    <w:rsid w:val="00C829F4"/>
    <w:rsid w:val="00C83005"/>
    <w:rsid w:val="00C83485"/>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0669"/>
    <w:rsid w:val="00CB11AD"/>
    <w:rsid w:val="00CB2789"/>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CF6CB5"/>
    <w:rsid w:val="00CF7281"/>
    <w:rsid w:val="00D00067"/>
    <w:rsid w:val="00D00663"/>
    <w:rsid w:val="00D00C61"/>
    <w:rsid w:val="00D00DBB"/>
    <w:rsid w:val="00D03859"/>
    <w:rsid w:val="00D03DBD"/>
    <w:rsid w:val="00D0555B"/>
    <w:rsid w:val="00D06BC2"/>
    <w:rsid w:val="00D06DF7"/>
    <w:rsid w:val="00D06DF8"/>
    <w:rsid w:val="00D0706E"/>
    <w:rsid w:val="00D07591"/>
    <w:rsid w:val="00D10F35"/>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15E3"/>
    <w:rsid w:val="00D42ACF"/>
    <w:rsid w:val="00D42FCA"/>
    <w:rsid w:val="00D44EE2"/>
    <w:rsid w:val="00D44FD3"/>
    <w:rsid w:val="00D45022"/>
    <w:rsid w:val="00D45C85"/>
    <w:rsid w:val="00D46152"/>
    <w:rsid w:val="00D46445"/>
    <w:rsid w:val="00D4651B"/>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42CB"/>
    <w:rsid w:val="00D9520E"/>
    <w:rsid w:val="00D96D79"/>
    <w:rsid w:val="00DA046D"/>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396"/>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0983"/>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B2F"/>
    <w:rsid w:val="00E17FE7"/>
    <w:rsid w:val="00E209E7"/>
    <w:rsid w:val="00E20B98"/>
    <w:rsid w:val="00E22B8A"/>
    <w:rsid w:val="00E22D10"/>
    <w:rsid w:val="00E23846"/>
    <w:rsid w:val="00E23E86"/>
    <w:rsid w:val="00E24083"/>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610"/>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4EA7"/>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3C9"/>
    <w:rsid w:val="00EE0854"/>
    <w:rsid w:val="00EE1A7E"/>
    <w:rsid w:val="00EE327E"/>
    <w:rsid w:val="00EE3600"/>
    <w:rsid w:val="00EE51E6"/>
    <w:rsid w:val="00EE5610"/>
    <w:rsid w:val="00EE707F"/>
    <w:rsid w:val="00EE74BE"/>
    <w:rsid w:val="00EE7676"/>
    <w:rsid w:val="00EF0158"/>
    <w:rsid w:val="00EF0209"/>
    <w:rsid w:val="00EF0731"/>
    <w:rsid w:val="00EF1B40"/>
    <w:rsid w:val="00EF296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2D36"/>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0FE1"/>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60F4"/>
    <w:rsid w:val="00F675E8"/>
    <w:rsid w:val="00F70198"/>
    <w:rsid w:val="00F74E0E"/>
    <w:rsid w:val="00F750F5"/>
    <w:rsid w:val="00F75305"/>
    <w:rsid w:val="00F7566E"/>
    <w:rsid w:val="00F75A3D"/>
    <w:rsid w:val="00F75A75"/>
    <w:rsid w:val="00F766DE"/>
    <w:rsid w:val="00F769F8"/>
    <w:rsid w:val="00F76A0F"/>
    <w:rsid w:val="00F76E67"/>
    <w:rsid w:val="00F802D7"/>
    <w:rsid w:val="00F807EF"/>
    <w:rsid w:val="00F8081D"/>
    <w:rsid w:val="00F80B41"/>
    <w:rsid w:val="00F81500"/>
    <w:rsid w:val="00F8178A"/>
    <w:rsid w:val="00F81912"/>
    <w:rsid w:val="00F829B6"/>
    <w:rsid w:val="00F83DB5"/>
    <w:rsid w:val="00F8490F"/>
    <w:rsid w:val="00F85866"/>
    <w:rsid w:val="00F86240"/>
    <w:rsid w:val="00F91641"/>
    <w:rsid w:val="00F92F5D"/>
    <w:rsid w:val="00F939D0"/>
    <w:rsid w:val="00F95A79"/>
    <w:rsid w:val="00F962B9"/>
    <w:rsid w:val="00F962DD"/>
    <w:rsid w:val="00F9702F"/>
    <w:rsid w:val="00F9749E"/>
    <w:rsid w:val="00F97B98"/>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D6876"/>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D4B"/>
    <w:rsid w:val="00FF1EF0"/>
    <w:rsid w:val="00FF28D9"/>
    <w:rsid w:val="00FF5561"/>
    <w:rsid w:val="00FF5582"/>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diagramData" Target="diagrams/data1.xml"/><Relationship Id="rId10" Type="http://schemas.openxmlformats.org/officeDocument/2006/relationships/comments" Target="comments.xml"/><Relationship Id="rId19" Type="http://schemas.microsoft.com/office/2007/relationships/diagramDrawing" Target="diagrams/drawing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yuksekovafarabianadolulisesi.meb.k12.tr/" TargetMode="Externa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75199D5B-8E57-4FA5-914F-1952391306EB}" type="presOf" srcId="{D87EEC32-D642-4C15-8C65-E323814D2A3A}" destId="{0670A7F0-9DCA-427C-8C0A-B4C908BAC054}" srcOrd="1" destOrd="0" presId="urn:microsoft.com/office/officeart/2005/8/layout/cycle8"/>
    <dgm:cxn modelId="{81DB7218-38F2-44EB-888E-55D89A76CC17}" type="presOf" srcId="{9D338396-06AA-489D-A885-57821F5608AF}" destId="{8960C805-F742-4752-A3B8-A7047D0574FA}" srcOrd="0" destOrd="0" presId="urn:microsoft.com/office/officeart/2005/8/layout/cycle8"/>
    <dgm:cxn modelId="{8CF3A6D0-DC12-4D52-8EBD-1149A982B0B9}" type="presOf" srcId="{F83FC750-7CDE-46AB-A0BA-DBC4B9D44BE3}" destId="{7C1AB41B-5598-4485-A44D-C347A61B4CBC}"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4913B598-1658-49E5-B476-8A5F5B334D2C}" type="presOf" srcId="{E8BE0BFE-2A93-4BC8-B8DE-3F71AC38D567}" destId="{267B72DD-396A-4206-8F4C-85D79C74CCAD}" srcOrd="0" destOrd="0" presId="urn:microsoft.com/office/officeart/2005/8/layout/cycle8"/>
    <dgm:cxn modelId="{4A915747-748C-49BB-996F-0B74D7013F6A}" type="presOf" srcId="{9D338396-06AA-489D-A885-57821F5608AF}" destId="{74328851-9D17-4B33-B14E-5ED6C473319D}"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E74A86F4-2740-436F-9F6E-1EAC3AB946BE}" type="presOf" srcId="{E4BEFF6F-FFC7-417B-9255-F71095EEBEA8}" destId="{373A7CE9-2D8B-48FF-A7E7-FD1818748C0E}" srcOrd="0" destOrd="0" presId="urn:microsoft.com/office/officeart/2005/8/layout/cycle8"/>
    <dgm:cxn modelId="{1FE39FA0-F520-4595-B9E4-D4C712F17255}" type="presOf" srcId="{E8BE0BFE-2A93-4BC8-B8DE-3F71AC38D567}" destId="{E9FBB2A5-3CF1-4CA9-AA14-6E5ECC6DD6B0}"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411A6F4E-EF90-4F62-81B7-7A2983A65FD3}" type="presOf" srcId="{F83FC750-7CDE-46AB-A0BA-DBC4B9D44BE3}" destId="{A8D1F0D5-26EB-48DA-960D-825E6FE928B2}"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8F4C61C7-45C7-430D-887C-111CD4264B27}" type="presOf" srcId="{5F865183-0FED-4482-8550-87B2A8C2AA82}" destId="{BA526683-F383-411A-BD21-A957D08B123F}"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467CDA14-C2EB-42D5-9093-6D240ED21361}" type="presOf" srcId="{D87EEC32-D642-4C15-8C65-E323814D2A3A}" destId="{100A08BA-E811-4584-A13C-228AF0A8A454}" srcOrd="0" destOrd="0" presId="urn:microsoft.com/office/officeart/2005/8/layout/cycle8"/>
    <dgm:cxn modelId="{97EADE53-9D41-4929-888F-0662EB3A4D67}" type="presOf" srcId="{9AF66792-BEEB-4FEB-B68B-FC30221BAEDC}" destId="{C5494AC2-E33F-4DD2-9D4B-315106DC9766}" srcOrd="0" destOrd="0" presId="urn:microsoft.com/office/officeart/2005/8/layout/cycle8"/>
    <dgm:cxn modelId="{E17EB245-7B72-4B51-8D04-21A2E3BBF0B8}" type="presOf" srcId="{E4BEFF6F-FFC7-417B-9255-F71095EEBEA8}" destId="{A1403B5E-13CE-4459-8B64-0B1573A1231F}" srcOrd="1" destOrd="0" presId="urn:microsoft.com/office/officeart/2005/8/layout/cycle8"/>
    <dgm:cxn modelId="{06025A64-7E69-4292-A42A-D7818E6A26DF}" type="presOf" srcId="{9AF66792-BEEB-4FEB-B68B-FC30221BAEDC}" destId="{A1BFAE48-9AEF-4CE2-881C-145A2B40B699}" srcOrd="1" destOrd="0" presId="urn:microsoft.com/office/officeart/2005/8/layout/cycle8"/>
    <dgm:cxn modelId="{861507B4-C3AF-443E-BAFB-943EC6B02030}" type="presParOf" srcId="{BA526683-F383-411A-BD21-A957D08B123F}" destId="{267B72DD-396A-4206-8F4C-85D79C74CCAD}" srcOrd="0" destOrd="0" presId="urn:microsoft.com/office/officeart/2005/8/layout/cycle8"/>
    <dgm:cxn modelId="{83E37E5D-B930-4A48-8DF9-5FA79C779245}" type="presParOf" srcId="{BA526683-F383-411A-BD21-A957D08B123F}" destId="{76741CD6-A839-4282-8258-5C7E678D3A5F}" srcOrd="1" destOrd="0" presId="urn:microsoft.com/office/officeart/2005/8/layout/cycle8"/>
    <dgm:cxn modelId="{D0A9AFE1-6DDB-4265-A9E2-282CFBA756E6}" type="presParOf" srcId="{BA526683-F383-411A-BD21-A957D08B123F}" destId="{0161085C-00D5-4CA7-B7B4-7072D5C40C1D}" srcOrd="2" destOrd="0" presId="urn:microsoft.com/office/officeart/2005/8/layout/cycle8"/>
    <dgm:cxn modelId="{17AA4462-0EA6-4BD4-B120-A4DF5A055571}" type="presParOf" srcId="{BA526683-F383-411A-BD21-A957D08B123F}" destId="{E9FBB2A5-3CF1-4CA9-AA14-6E5ECC6DD6B0}" srcOrd="3" destOrd="0" presId="urn:microsoft.com/office/officeart/2005/8/layout/cycle8"/>
    <dgm:cxn modelId="{54F03026-EA5E-4209-94B1-2EE500F095BE}" type="presParOf" srcId="{BA526683-F383-411A-BD21-A957D08B123F}" destId="{8960C805-F742-4752-A3B8-A7047D0574FA}" srcOrd="4" destOrd="0" presId="urn:microsoft.com/office/officeart/2005/8/layout/cycle8"/>
    <dgm:cxn modelId="{C5FDE05F-B4D8-4EA5-A95A-90CB0F5D6EF2}" type="presParOf" srcId="{BA526683-F383-411A-BD21-A957D08B123F}" destId="{F9BAE066-5F77-4D2A-8EBB-3E2B5ED5B8F6}" srcOrd="5" destOrd="0" presId="urn:microsoft.com/office/officeart/2005/8/layout/cycle8"/>
    <dgm:cxn modelId="{E08D8B77-778A-4352-9C6D-50F97374631D}" type="presParOf" srcId="{BA526683-F383-411A-BD21-A957D08B123F}" destId="{724342BE-275A-4C17-8746-BB3F74C86E9A}" srcOrd="6" destOrd="0" presId="urn:microsoft.com/office/officeart/2005/8/layout/cycle8"/>
    <dgm:cxn modelId="{B8357D4F-73AD-41F1-B5A3-6E5B5AA824A5}" type="presParOf" srcId="{BA526683-F383-411A-BD21-A957D08B123F}" destId="{74328851-9D17-4B33-B14E-5ED6C473319D}" srcOrd="7" destOrd="0" presId="urn:microsoft.com/office/officeart/2005/8/layout/cycle8"/>
    <dgm:cxn modelId="{1CEA738A-3B35-403B-9126-E22C68FE19B0}" type="presParOf" srcId="{BA526683-F383-411A-BD21-A957D08B123F}" destId="{100A08BA-E811-4584-A13C-228AF0A8A454}" srcOrd="8" destOrd="0" presId="urn:microsoft.com/office/officeart/2005/8/layout/cycle8"/>
    <dgm:cxn modelId="{59E1434D-FC24-4FB0-A8F8-333C178447A4}" type="presParOf" srcId="{BA526683-F383-411A-BD21-A957D08B123F}" destId="{10C6BB2E-F0EC-4195-A687-1B651A3EFA76}" srcOrd="9" destOrd="0" presId="urn:microsoft.com/office/officeart/2005/8/layout/cycle8"/>
    <dgm:cxn modelId="{E48F925D-228E-4687-AA4F-4329161D6CC8}" type="presParOf" srcId="{BA526683-F383-411A-BD21-A957D08B123F}" destId="{8F326C79-01EA-49A9-93CF-B76D99523F6F}" srcOrd="10" destOrd="0" presId="urn:microsoft.com/office/officeart/2005/8/layout/cycle8"/>
    <dgm:cxn modelId="{3BF04CD5-F586-4600-AC86-4F966274E370}" type="presParOf" srcId="{BA526683-F383-411A-BD21-A957D08B123F}" destId="{0670A7F0-9DCA-427C-8C0A-B4C908BAC054}" srcOrd="11" destOrd="0" presId="urn:microsoft.com/office/officeart/2005/8/layout/cycle8"/>
    <dgm:cxn modelId="{45B20D78-E5CC-425F-AED6-46E861D85229}" type="presParOf" srcId="{BA526683-F383-411A-BD21-A957D08B123F}" destId="{C5494AC2-E33F-4DD2-9D4B-315106DC9766}" srcOrd="12" destOrd="0" presId="urn:microsoft.com/office/officeart/2005/8/layout/cycle8"/>
    <dgm:cxn modelId="{D43FCBC4-EA28-479E-9368-73173A9E6E5E}" type="presParOf" srcId="{BA526683-F383-411A-BD21-A957D08B123F}" destId="{DCE20721-BDA9-4878-B677-ECD404A96052}" srcOrd="13" destOrd="0" presId="urn:microsoft.com/office/officeart/2005/8/layout/cycle8"/>
    <dgm:cxn modelId="{C123DF3A-E2CD-44A6-A187-9DEA477094E6}" type="presParOf" srcId="{BA526683-F383-411A-BD21-A957D08B123F}" destId="{05E765BB-BC5C-4A33-B523-B9E8DE4B5339}" srcOrd="14" destOrd="0" presId="urn:microsoft.com/office/officeart/2005/8/layout/cycle8"/>
    <dgm:cxn modelId="{A343A41F-C55C-440E-9D10-40AE7C1D6DE0}" type="presParOf" srcId="{BA526683-F383-411A-BD21-A957D08B123F}" destId="{A1BFAE48-9AEF-4CE2-881C-145A2B40B699}" srcOrd="15" destOrd="0" presId="urn:microsoft.com/office/officeart/2005/8/layout/cycle8"/>
    <dgm:cxn modelId="{E39BF167-397E-4D4A-B2E7-1D3C7865358F}" type="presParOf" srcId="{BA526683-F383-411A-BD21-A957D08B123F}" destId="{373A7CE9-2D8B-48FF-A7E7-FD1818748C0E}" srcOrd="16" destOrd="0" presId="urn:microsoft.com/office/officeart/2005/8/layout/cycle8"/>
    <dgm:cxn modelId="{B2AF7CFD-A96E-464B-A1AC-D2BC90DA2A70}" type="presParOf" srcId="{BA526683-F383-411A-BD21-A957D08B123F}" destId="{3F64E8A9-68A0-49A0-9836-9DC0636C5308}" srcOrd="17" destOrd="0" presId="urn:microsoft.com/office/officeart/2005/8/layout/cycle8"/>
    <dgm:cxn modelId="{030F369E-D796-4D29-A04B-58D86CFC6EAF}" type="presParOf" srcId="{BA526683-F383-411A-BD21-A957D08B123F}" destId="{219E29F9-B39D-4D14-B51F-12F5FC91D16A}" srcOrd="18" destOrd="0" presId="urn:microsoft.com/office/officeart/2005/8/layout/cycle8"/>
    <dgm:cxn modelId="{B63AEF76-46E4-45BC-A5E7-B31ED74B3290}" type="presParOf" srcId="{BA526683-F383-411A-BD21-A957D08B123F}" destId="{A1403B5E-13CE-4459-8B64-0B1573A1231F}" srcOrd="19" destOrd="0" presId="urn:microsoft.com/office/officeart/2005/8/layout/cycle8"/>
    <dgm:cxn modelId="{3E37B44B-F440-4342-A6FC-9C5994E3A6F0}" type="presParOf" srcId="{BA526683-F383-411A-BD21-A957D08B123F}" destId="{A8D1F0D5-26EB-48DA-960D-825E6FE928B2}" srcOrd="20" destOrd="0" presId="urn:microsoft.com/office/officeart/2005/8/layout/cycle8"/>
    <dgm:cxn modelId="{35BA395D-D0A8-4547-9228-343E8627614B}" type="presParOf" srcId="{BA526683-F383-411A-BD21-A957D08B123F}" destId="{00CD3B3C-3082-4805-826B-376EF526FEE2}" srcOrd="21" destOrd="0" presId="urn:microsoft.com/office/officeart/2005/8/layout/cycle8"/>
    <dgm:cxn modelId="{A6BC1D09-4A37-4BBC-BA22-27FC238A05A0}" type="presParOf" srcId="{BA526683-F383-411A-BD21-A957D08B123F}" destId="{2FD8AE9A-C7EC-49F2-9050-CD7F86110061}" srcOrd="22" destOrd="0" presId="urn:microsoft.com/office/officeart/2005/8/layout/cycle8"/>
    <dgm:cxn modelId="{B49C8A81-03B4-4416-A96B-023D56D68143}" type="presParOf" srcId="{BA526683-F383-411A-BD21-A957D08B123F}" destId="{7C1AB41B-5598-4485-A44D-C347A61B4CBC}" srcOrd="23" destOrd="0" presId="urn:microsoft.com/office/officeart/2005/8/layout/cycle8"/>
    <dgm:cxn modelId="{75DFEAF0-9138-4D3E-B62C-A6A0394DDBD3}" type="presParOf" srcId="{BA526683-F383-411A-BD21-A957D08B123F}" destId="{601CF880-1EA8-49BA-A98C-3E771E83102C}" srcOrd="24" destOrd="0" presId="urn:microsoft.com/office/officeart/2005/8/layout/cycle8"/>
    <dgm:cxn modelId="{E4491085-D720-45A6-8300-14A01641EA02}" type="presParOf" srcId="{BA526683-F383-411A-BD21-A957D08B123F}" destId="{ECF12B94-746D-4140-9C29-523F028781F4}" srcOrd="25" destOrd="0" presId="urn:microsoft.com/office/officeart/2005/8/layout/cycle8"/>
    <dgm:cxn modelId="{410F1D59-0ED3-4AEA-AC79-A604A8A5F8A1}" type="presParOf" srcId="{BA526683-F383-411A-BD21-A957D08B123F}" destId="{AA1D771B-54D6-4293-AFCF-8FD4851F902B}" srcOrd="26" destOrd="0" presId="urn:microsoft.com/office/officeart/2005/8/layout/cycle8"/>
    <dgm:cxn modelId="{77896F9B-6542-4BBC-81E4-6C3311965A79}" type="presParOf" srcId="{BA526683-F383-411A-BD21-A957D08B123F}" destId="{A12A4E20-5E81-4B37-8861-95D5A02D88F6}" srcOrd="27" destOrd="0" presId="urn:microsoft.com/office/officeart/2005/8/layout/cycle8"/>
    <dgm:cxn modelId="{D2672B6F-1649-4BFF-AC92-E4355FB31B9B}" type="presParOf" srcId="{BA526683-F383-411A-BD21-A957D08B123F}" destId="{B88E6692-EF45-4A23-AE28-DC438D3CCFE6}" srcOrd="28" destOrd="0" presId="urn:microsoft.com/office/officeart/2005/8/layout/cycle8"/>
    <dgm:cxn modelId="{2807AA2B-D09C-4B03-9E0E-DDA78B5543F0}"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1BA27-BA07-49A2-973F-F3B418446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1</Pages>
  <Words>4031</Words>
  <Characters>22981</Characters>
  <Application>Microsoft Office Word</Application>
  <DocSecurity>0</DocSecurity>
  <Lines>191</Lines>
  <Paragraphs>53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26959</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SRB</cp:lastModifiedBy>
  <cp:revision>73</cp:revision>
  <cp:lastPrinted>2020-02-21T12:22:00Z</cp:lastPrinted>
  <dcterms:created xsi:type="dcterms:W3CDTF">2020-02-05T07:31:00Z</dcterms:created>
  <dcterms:modified xsi:type="dcterms:W3CDTF">2020-02-21T12:26:00Z</dcterms:modified>
</cp:coreProperties>
</file>